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65F" w:rsidRPr="00E77B11" w:rsidRDefault="0033103F" w:rsidP="00E77B11">
      <w:pPr>
        <w:spacing w:before="19"/>
        <w:ind w:left="1286"/>
        <w:rPr>
          <w:rFonts w:ascii="Calibri" w:eastAsia="Calibri" w:hAnsi="Calibri" w:cs="Calibri"/>
          <w:sz w:val="28"/>
          <w:szCs w:val="28"/>
        </w:rPr>
      </w:pPr>
      <w:r>
        <w:rPr>
          <w:rFonts w:ascii="Calibri"/>
          <w:b/>
          <w:spacing w:val="-1"/>
          <w:sz w:val="28"/>
        </w:rPr>
        <w:t>VOLUNTEER/CHAPERONE BACKGROUND</w:t>
      </w:r>
      <w:r>
        <w:rPr>
          <w:rFonts w:ascii="Calibri"/>
          <w:b/>
          <w:spacing w:val="-3"/>
          <w:sz w:val="28"/>
        </w:rPr>
        <w:t xml:space="preserve"> </w:t>
      </w:r>
      <w:r>
        <w:rPr>
          <w:rFonts w:ascii="Calibri"/>
          <w:b/>
          <w:spacing w:val="-1"/>
          <w:sz w:val="28"/>
        </w:rPr>
        <w:t>CHECK GUIDELINES</w:t>
      </w:r>
    </w:p>
    <w:p w:rsidR="00C1265F" w:rsidRDefault="00E77B11">
      <w:pPr>
        <w:spacing w:line="70" w:lineRule="atLeast"/>
        <w:ind w:left="111"/>
        <w:rPr>
          <w:rFonts w:ascii="Calibri" w:eastAsia="Calibri" w:hAnsi="Calibri" w:cs="Calibri"/>
          <w:sz w:val="7"/>
          <w:szCs w:val="7"/>
        </w:rPr>
      </w:pPr>
      <w:r>
        <w:rPr>
          <w:rFonts w:ascii="Calibri" w:eastAsia="Calibri" w:hAnsi="Calibri" w:cs="Calibri"/>
          <w:noProof/>
          <w:sz w:val="7"/>
          <w:szCs w:val="7"/>
        </w:rPr>
        <mc:AlternateContent>
          <mc:Choice Requires="wpg">
            <w:drawing>
              <wp:inline distT="0" distB="0" distL="0" distR="0">
                <wp:extent cx="5840095" cy="46990"/>
                <wp:effectExtent l="3810" t="0" r="4445" b="3175"/>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0095" cy="46990"/>
                          <a:chOff x="0" y="0"/>
                          <a:chExt cx="9197" cy="74"/>
                        </a:xfrm>
                      </wpg:grpSpPr>
                      <wpg:grpSp>
                        <wpg:cNvPr id="10" name="Group 11"/>
                        <wpg:cNvGrpSpPr>
                          <a:grpSpLocks/>
                        </wpg:cNvGrpSpPr>
                        <wpg:grpSpPr bwMode="auto">
                          <a:xfrm>
                            <a:off x="8" y="65"/>
                            <a:ext cx="9180" cy="2"/>
                            <a:chOff x="8" y="65"/>
                            <a:chExt cx="9180" cy="2"/>
                          </a:xfrm>
                        </wpg:grpSpPr>
                        <wps:wsp>
                          <wps:cNvPr id="11" name="Freeform 13"/>
                          <wps:cNvSpPr>
                            <a:spLocks/>
                          </wps:cNvSpPr>
                          <wps:spPr bwMode="auto">
                            <a:xfrm>
                              <a:off x="8" y="65"/>
                              <a:ext cx="9180" cy="2"/>
                            </a:xfrm>
                            <a:custGeom>
                              <a:avLst/>
                              <a:gdLst>
                                <a:gd name="T0" fmla="+- 0 8 8"/>
                                <a:gd name="T1" fmla="*/ T0 w 9180"/>
                                <a:gd name="T2" fmla="+- 0 9188 8"/>
                                <a:gd name="T3" fmla="*/ T2 w 9180"/>
                              </a:gdLst>
                              <a:ahLst/>
                              <a:cxnLst>
                                <a:cxn ang="0">
                                  <a:pos x="T1" y="0"/>
                                </a:cxn>
                                <a:cxn ang="0">
                                  <a:pos x="T3" y="0"/>
                                </a:cxn>
                              </a:cxnLst>
                              <a:rect l="0" t="0" r="r" b="b"/>
                              <a:pathLst>
                                <a:path w="9180">
                                  <a:moveTo>
                                    <a:pt x="0" y="0"/>
                                  </a:moveTo>
                                  <a:lnTo>
                                    <a:pt x="91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 y="0"/>
                              <a:ext cx="9178"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inline>
            </w:drawing>
          </mc:Choice>
          <mc:Fallback>
            <w:pict>
              <v:group w14:anchorId="737C22DF" id="Group 10" o:spid="_x0000_s1026" style="width:459.85pt;height:3.7pt;mso-position-horizontal-relative:char;mso-position-vertical-relative:line" coordsize="9197,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KqYrFgUAABwOAAAOAAAAZHJzL2Uyb0RvYy54bWzkV9tu4zYQfS/QfyD0&#10;2ELRJbItCXEWiS+LBdI26KYfQEuURawkqiRtJS36750hJdtyYux2d99qwDYpDodnbmeom3fPdUX2&#10;TCoumrkTXPkOYU0mct5s584fT2s3dojStMlpJRo2d16Yct7d/vjDTdemLBSlqHImCShpVNq1c6fU&#10;uk09T2Ulq6m6Ei1rYLEQsqYapnLr5ZJ2oL2uvND3p14nZN5KkTGl4OnSLjq3Rn9RsEz/VhSKaVLN&#10;HcCmza80vxv89W5vaLqVtC151sOgX4GipryBQw+qllRTspP8laqaZ1IoUeirTNSeKAqeMWMDWBP4&#10;Z9a8l2LXGlu2abdtD24C15756avVZr/uHyXh+dxJHNLQGkJkTiWB8U3XblMQeS/bj+2jtAbC8EFk&#10;nxS4zjtfx/nWCpNN94vIQR/daWF881zIGlWA1eTZhODlEAL2rEkGDydx5PvJxCEZrEXTJOlDlJUQ&#10;x1e7snLV70uCZGY3zSIMqkdTe5yB2EPCrOjx2eHRejB3bH6AWs7Nw/h+L/OhMMDE6cSm4GB/EsSA&#10;BI0P7cLB8LH8qeWjHRcNh/pSxxRS35ZCH0vaMpOZCvOjT6EgGJy4loxh0ZLg2vrRiA05pE4T6GSl&#10;a1WqIM8+mzpjX1zw3cETNM12Sr9nwmQf3T8obcs+h5HJ6byP/RP4vqgrYICfXeKTmMQ2CNuDAFho&#10;BX7yyJNPOmIC1qsbtISDkNECEm8ouh5kUFF4oghgbwdgtBywZs9NDxZGhCK7+qaoWqGwLJ4A2FBN&#10;oAGE0LALsnD2uazd0x8hgTbPCVM6BAhzY/3RUo3I8Agckg7oAxMXH9Riz56EWdJnBQuHHFer5lTK&#10;5v0JKrsMO/AAU8+HQxHrSUAbseZVZUJQNQgl8KMgMliUqHiOqwhHye1mUUmyp9gLzAetAW0jMeDc&#10;JjfaSkbzVT/WlFd2DPKVcS6kXe8DTEBD9n8nfrKKV3HkRuF05Ub+cunerReRO10Hs8nyerlYLIN/&#10;EFoQpSXPc9YguqHxBNGXVWXfAm3LOLSekRUjY9fm89pYbwzD+AJsGf6NdcCftiiRDVW6EfkLFKgU&#10;tpNC54dBKeRfDumgi84d9eeOSuaQ6kMDHJMEUYRt10yiySyEiTxd2Zyu0CYDVXNHO5DhOFxo26p3&#10;reTbEk4KTFgbcQc9peBYxgafRdVPgOZub1qepfDtPQujV579/NUCdukd2mKvJ/UX6aip/LRrXeju&#10;kK98wyuuX8xNBZAjqGb/yDNspTg5oU7gDNt+YRlPJYFpAIOU3QPVwDPTfEkjFiXQALtTLVQreub4&#10;SErRYfJCAEwb88ZazHSEY1PxdigTHPcWg/PP7hlvOM3eYZYi29Ws0fZSJlkFxotGlbxVEPGU1RuW&#10;zx35IbcRfKt2wvgOWn947y4m/gJqZ7Zy75Jo5s781SzyozhYBIuhdnaKgRtotWz5txdPzwh9fbwq&#10;AJqiSyyDZL+Dsw05KC2ZzoCZaFpACffPkUyGBePmo2cxBv+hufX3HqQWvBclwQyaHt4Lrk1PgoOG&#10;61QrbXMjOAAfA0JTJUOjA9FBBNGO6HL04P/AbDRFj/ZkHYSRfx8m7noaz9xoHU3cZObHrh8k98nU&#10;j5JouR4SzpL1A2/Yd8g3bJeTcGKidJm1L7eommt4aap4PXfiQx+j6aV+deg1CH8g9+HfkvyQnPAU&#10;h/A1ZHq4LJtbNLyCmF396xK+45zOzY7jS93tv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H+PQw7cAAAAAwEAAA8AAABkcnMvZG93bnJldi54bWxMj09rwkAQxe8Fv8MyQm91k/5T&#10;YzYi0vYkQrUg3sbsmASzsyG7JvHbd9tLexl4vMd7v0mXg6lFR62rLCuIJxEI4tzqigsFX/v3hxkI&#10;55E11pZJwY0cLLPRXYqJtj1/UrfzhQgl7BJUUHrfJFK6vCSDbmIb4uCdbWvQB9kWUrfYh3JTy8co&#10;epUGKw4LJTa0Lim/7K5GwUeP/eopfus2l/P6dty/bA+bmJS6Hw+rBQhPg/8Lww9+QIcsMJ3slbUT&#10;tYLwiP+9wZvH8ymIk4LpM8gslf/Zs28AAAD//wMAUEsDBAoAAAAAAAAAIQDcTEW7hAAAAIQAAAAU&#10;AAAAZHJzL21lZGlhL2ltYWdlMS5wbmeJUE5HDQoaCgAAAA1JSERSAAADvAAAAAQIAwAAAJrsw4AA&#10;AAADUExURf8AABniCTcAAAABYktHRACIBR1IAAAACXBIWXMAAA7EAAAOxAGVKw4bAAAAGklEQVRI&#10;ie3BAQ0AAADCoPdPbQ8HFAAAAHwaDvQAAQ8T3GIAAAAASUVORK5CYIJQSwECLQAUAAYACAAAACEA&#10;sYJntgoBAAATAgAAEwAAAAAAAAAAAAAAAAAAAAAAW0NvbnRlbnRfVHlwZXNdLnhtbFBLAQItABQA&#10;BgAIAAAAIQA4/SH/1gAAAJQBAAALAAAAAAAAAAAAAAAAADsBAABfcmVscy8ucmVsc1BLAQItABQA&#10;BgAIAAAAIQDRKqYrFgUAABwOAAAOAAAAAAAAAAAAAAAAADoCAABkcnMvZTJvRG9jLnhtbFBLAQIt&#10;ABQABgAIAAAAIQCqJg6+vAAAACEBAAAZAAAAAAAAAAAAAAAAAHwHAABkcnMvX3JlbHMvZTJvRG9j&#10;LnhtbC5yZWxzUEsBAi0AFAAGAAgAAAAhAH+PQw7cAAAAAwEAAA8AAAAAAAAAAAAAAAAAbwgAAGRy&#10;cy9kb3ducmV2LnhtbFBLAQItAAoAAAAAAAAAIQDcTEW7hAAAAIQAAAAUAAAAAAAAAAAAAAAAAHgJ&#10;AABkcnMvbWVkaWEvaW1hZ2UxLnBuZ1BLBQYAAAAABgAGAHwBAAAuCgAAAAA=&#10;">
                <v:group id="Group 11" o:spid="_x0000_s1027" style="position:absolute;left:8;top:65;width:9180;height:2" coordorigin="8,65" coordsize="9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3" o:spid="_x0000_s1028" style="position:absolute;left:8;top:65;width:9180;height:2;visibility:visible;mso-wrap-style:square;v-text-anchor:top" coordsize="9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ArnwgAAANsAAAAPAAAAZHJzL2Rvd25yZXYueG1sRE9Ni8Iw&#10;EL0L/ocwwt40cVlkqUYRXUHw4K6K4m1oxrbaTEoTa/33m4UFb/N4nzOZtbYUDdW+cKxhOFAgiFNn&#10;Cs40HPar/icIH5ANlo5Jw5M8zKbdzgQT4x78Q80uZCKGsE9QQx5ClUjp05ws+oGriCN3cbXFEGGd&#10;SVPjI4bbUr4rNZIWC44NOVa0yCm97e5Ww23zfbkuv1J1qo72qT6O2/PcNVq/9dr5GESgNrzE/+61&#10;ifOH8PdLPEBOfwEAAP//AwBQSwECLQAUAAYACAAAACEA2+H2y+4AAACFAQAAEwAAAAAAAAAAAAAA&#10;AAAAAAAAW0NvbnRlbnRfVHlwZXNdLnhtbFBLAQItABQABgAIAAAAIQBa9CxbvwAAABUBAAALAAAA&#10;AAAAAAAAAAAAAB8BAABfcmVscy8ucmVsc1BLAQItABQABgAIAAAAIQCcqArnwgAAANsAAAAPAAAA&#10;AAAAAAAAAAAAAAcCAABkcnMvZG93bnJldi54bWxQSwUGAAAAAAMAAwC3AAAA9gIAAAAA&#10;" path="m,l9180,e" filled="f" strokeweight=".82pt">
                    <v:path arrowok="t" o:connecttype="custom" o:connectlocs="0,0;918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style="position:absolute;left:8;width:9178;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XiIvAAAANsAAAAPAAAAZHJzL2Rvd25yZXYueG1sRE9LCsIw&#10;EN0L3iGM4EY01YVINYoIgrgQWj3A0Ew/2kxKE2u9vREEd/N439nselOLjlpXWVYwn0UgiDOrKy4U&#10;3K7H6QqE88gaa8uk4E0OdtvhYIOxti9OqEt9IUIIuxgVlN43sZQuK8mgm9mGOHC5bQ36ANtC6hZf&#10;IdzUchFFS2mw4tBQYkOHkrJH+jQKkjxFxGty6zqcHM/39HIy5qnUeNTv1yA89f4v/rlPOsxfwPeX&#10;cIDcfgAAAP//AwBQSwECLQAUAAYACAAAACEA2+H2y+4AAACFAQAAEwAAAAAAAAAAAAAAAAAAAAAA&#10;W0NvbnRlbnRfVHlwZXNdLnhtbFBLAQItABQABgAIAAAAIQBa9CxbvwAAABUBAAALAAAAAAAAAAAA&#10;AAAAAB8BAABfcmVscy8ucmVsc1BLAQItABQABgAIAAAAIQDpBXiIvAAAANsAAAAPAAAAAAAAAAAA&#10;AAAAAAcCAABkcnMvZG93bnJldi54bWxQSwUGAAAAAAMAAwC3AAAA8AIAAAAA&#10;">
                    <v:imagedata r:id="rId6" o:title=""/>
                  </v:shape>
                </v:group>
                <w10:anchorlock/>
              </v:group>
            </w:pict>
          </mc:Fallback>
        </mc:AlternateContent>
      </w:r>
    </w:p>
    <w:p w:rsidR="00C1265F" w:rsidRDefault="00C1265F">
      <w:pPr>
        <w:spacing w:before="6"/>
        <w:rPr>
          <w:rFonts w:ascii="Calibri" w:eastAsia="Calibri" w:hAnsi="Calibri" w:cs="Calibri"/>
          <w:b/>
          <w:bCs/>
          <w:sz w:val="10"/>
          <w:szCs w:val="10"/>
        </w:rPr>
      </w:pPr>
    </w:p>
    <w:p w:rsidR="00C1265F" w:rsidRDefault="0033103F" w:rsidP="00E77B11">
      <w:pPr>
        <w:pStyle w:val="Heading1"/>
        <w:spacing w:before="0"/>
        <w:ind w:right="3840"/>
        <w:jc w:val="center"/>
        <w:rPr>
          <w:b w:val="0"/>
          <w:bCs w:val="0"/>
        </w:rPr>
      </w:pPr>
      <w:r>
        <w:rPr>
          <w:spacing w:val="-1"/>
          <w:u w:val="single" w:color="000000"/>
        </w:rPr>
        <w:t xml:space="preserve">When </w:t>
      </w:r>
      <w:r>
        <w:rPr>
          <w:u w:val="single" w:color="000000"/>
        </w:rPr>
        <w:t>to</w:t>
      </w:r>
      <w:r>
        <w:rPr>
          <w:spacing w:val="-1"/>
          <w:u w:val="single" w:color="000000"/>
        </w:rPr>
        <w:t xml:space="preserve"> ICHAT</w:t>
      </w:r>
    </w:p>
    <w:p w:rsidR="00C1265F" w:rsidRDefault="00C1265F" w:rsidP="00E77B11">
      <w:pPr>
        <w:rPr>
          <w:rFonts w:ascii="Calibri" w:eastAsia="Calibri" w:hAnsi="Calibri" w:cs="Calibri"/>
          <w:b/>
          <w:bCs/>
          <w:sz w:val="10"/>
          <w:szCs w:val="10"/>
        </w:rPr>
      </w:pPr>
    </w:p>
    <w:p w:rsidR="0093649F" w:rsidRDefault="00EB6ADF" w:rsidP="00EB6ADF">
      <w:pPr>
        <w:pStyle w:val="BodyText"/>
        <w:spacing w:before="0"/>
        <w:ind w:left="120" w:firstLine="0"/>
        <w:rPr>
          <w:spacing w:val="-1"/>
        </w:rPr>
      </w:pPr>
      <w:r>
        <w:rPr>
          <w:spacing w:val="-1"/>
        </w:rPr>
        <w:t>The work of the volunteer/chaperone</w:t>
      </w:r>
      <w:r w:rsidR="0093649F">
        <w:rPr>
          <w:spacing w:val="-1"/>
        </w:rPr>
        <w:t>:</w:t>
      </w:r>
    </w:p>
    <w:p w:rsidR="00C1265F" w:rsidRDefault="0093649F" w:rsidP="0093649F">
      <w:pPr>
        <w:pStyle w:val="BodyText"/>
        <w:numPr>
          <w:ilvl w:val="0"/>
          <w:numId w:val="3"/>
        </w:numPr>
        <w:spacing w:before="0"/>
        <w:ind w:left="810"/>
      </w:pPr>
      <w:r>
        <w:rPr>
          <w:spacing w:val="-1"/>
        </w:rPr>
        <w:t>I</w:t>
      </w:r>
      <w:r w:rsidR="0033103F">
        <w:rPr>
          <w:spacing w:val="-1"/>
        </w:rPr>
        <w:t>s</w:t>
      </w:r>
      <w:r w:rsidR="0033103F">
        <w:t xml:space="preserve"> </w:t>
      </w:r>
      <w:r w:rsidR="0033103F">
        <w:rPr>
          <w:spacing w:val="-1"/>
        </w:rPr>
        <w:t xml:space="preserve">conducted in </w:t>
      </w:r>
      <w:r w:rsidR="0033103F">
        <w:t xml:space="preserve">a </w:t>
      </w:r>
      <w:r w:rsidR="0033103F">
        <w:rPr>
          <w:spacing w:val="-1"/>
        </w:rPr>
        <w:t>setting</w:t>
      </w:r>
      <w:r w:rsidR="0033103F">
        <w:rPr>
          <w:spacing w:val="-3"/>
        </w:rPr>
        <w:t xml:space="preserve"> </w:t>
      </w:r>
      <w:r w:rsidR="0033103F">
        <w:rPr>
          <w:spacing w:val="-1"/>
        </w:rPr>
        <w:t>that</w:t>
      </w:r>
      <w:r w:rsidR="0033103F">
        <w:rPr>
          <w:spacing w:val="1"/>
        </w:rPr>
        <w:t xml:space="preserve"> </w:t>
      </w:r>
      <w:r w:rsidR="0033103F">
        <w:rPr>
          <w:spacing w:val="-1"/>
        </w:rPr>
        <w:t>is</w:t>
      </w:r>
      <w:r w:rsidR="0033103F">
        <w:t xml:space="preserve"> </w:t>
      </w:r>
      <w:r w:rsidR="0033103F">
        <w:rPr>
          <w:spacing w:val="-1"/>
        </w:rPr>
        <w:t>accessible to</w:t>
      </w:r>
      <w:r w:rsidR="0033103F">
        <w:rPr>
          <w:spacing w:val="1"/>
        </w:rPr>
        <w:t xml:space="preserve"> </w:t>
      </w:r>
      <w:r w:rsidR="0033103F">
        <w:rPr>
          <w:spacing w:val="-1"/>
        </w:rPr>
        <w:t>staff</w:t>
      </w:r>
      <w:r w:rsidR="0033103F">
        <w:rPr>
          <w:spacing w:val="-3"/>
        </w:rPr>
        <w:t xml:space="preserve"> </w:t>
      </w:r>
      <w:r w:rsidR="0033103F">
        <w:t>or</w:t>
      </w:r>
      <w:r w:rsidR="0033103F">
        <w:rPr>
          <w:spacing w:val="-2"/>
        </w:rPr>
        <w:t xml:space="preserve"> </w:t>
      </w:r>
      <w:r w:rsidR="0033103F">
        <w:rPr>
          <w:spacing w:val="-1"/>
        </w:rPr>
        <w:t>other</w:t>
      </w:r>
      <w:r w:rsidR="0033103F">
        <w:t xml:space="preserve"> </w:t>
      </w:r>
      <w:r w:rsidR="0033103F">
        <w:rPr>
          <w:spacing w:val="-1"/>
        </w:rPr>
        <w:t>adults</w:t>
      </w:r>
      <w:r w:rsidR="0033103F">
        <w:t xml:space="preserve"> </w:t>
      </w:r>
      <w:r w:rsidR="0033103F">
        <w:rPr>
          <w:spacing w:val="-2"/>
        </w:rPr>
        <w:t>at</w:t>
      </w:r>
      <w:r w:rsidR="0033103F">
        <w:rPr>
          <w:spacing w:val="1"/>
        </w:rPr>
        <w:t xml:space="preserve"> </w:t>
      </w:r>
      <w:r w:rsidR="0033103F">
        <w:rPr>
          <w:spacing w:val="-1"/>
        </w:rPr>
        <w:t>any time.</w:t>
      </w:r>
      <w:r w:rsidR="0033103F">
        <w:rPr>
          <w:spacing w:val="48"/>
        </w:rPr>
        <w:t xml:space="preserve"> </w:t>
      </w:r>
      <w:r w:rsidR="0033103F">
        <w:rPr>
          <w:spacing w:val="-1"/>
        </w:rPr>
        <w:t>(i.e.</w:t>
      </w:r>
      <w:r w:rsidR="0033103F">
        <w:t xml:space="preserve"> </w:t>
      </w:r>
      <w:r w:rsidR="007C712E">
        <w:t>c</w:t>
      </w:r>
      <w:r w:rsidR="0033103F">
        <w:rPr>
          <w:spacing w:val="-1"/>
        </w:rPr>
        <w:t>lassroom,</w:t>
      </w:r>
      <w:r w:rsidR="0033103F">
        <w:rPr>
          <w:spacing w:val="63"/>
        </w:rPr>
        <w:t xml:space="preserve"> </w:t>
      </w:r>
      <w:r w:rsidR="007C712E">
        <w:rPr>
          <w:spacing w:val="-1"/>
        </w:rPr>
        <w:t>ha</w:t>
      </w:r>
      <w:r w:rsidR="0033103F">
        <w:rPr>
          <w:spacing w:val="-1"/>
        </w:rPr>
        <w:t>llway,</w:t>
      </w:r>
      <w:r w:rsidR="0033103F">
        <w:rPr>
          <w:spacing w:val="-2"/>
        </w:rPr>
        <w:t xml:space="preserve"> </w:t>
      </w:r>
      <w:r w:rsidR="007C712E">
        <w:rPr>
          <w:spacing w:val="-1"/>
        </w:rPr>
        <w:t>m</w:t>
      </w:r>
      <w:r w:rsidR="0033103F">
        <w:rPr>
          <w:spacing w:val="-1"/>
        </w:rPr>
        <w:t>edia</w:t>
      </w:r>
      <w:r w:rsidR="0033103F">
        <w:rPr>
          <w:spacing w:val="-3"/>
        </w:rPr>
        <w:t xml:space="preserve"> </w:t>
      </w:r>
      <w:r w:rsidR="007C712E">
        <w:rPr>
          <w:spacing w:val="-1"/>
        </w:rPr>
        <w:t>c</w:t>
      </w:r>
      <w:r w:rsidR="0033103F">
        <w:rPr>
          <w:spacing w:val="-1"/>
        </w:rPr>
        <w:t>enter)</w:t>
      </w:r>
    </w:p>
    <w:p w:rsidR="00EB6ADF" w:rsidRDefault="00EB6ADF" w:rsidP="00E77B11">
      <w:pPr>
        <w:pStyle w:val="BodyText"/>
        <w:spacing w:before="0"/>
        <w:ind w:left="119" w:firstLine="0"/>
        <w:rPr>
          <w:spacing w:val="-2"/>
        </w:rPr>
      </w:pPr>
    </w:p>
    <w:p w:rsidR="00C1265F" w:rsidRDefault="00EB6ADF" w:rsidP="00E77B11">
      <w:pPr>
        <w:pStyle w:val="BodyText"/>
        <w:spacing w:before="0"/>
        <w:ind w:left="119" w:firstLine="0"/>
      </w:pPr>
      <w:r>
        <w:rPr>
          <w:spacing w:val="-2"/>
        </w:rPr>
        <w:t>May</w:t>
      </w:r>
      <w:r w:rsidR="0033103F">
        <w:rPr>
          <w:spacing w:val="-2"/>
        </w:rPr>
        <w:t>:</w:t>
      </w:r>
    </w:p>
    <w:p w:rsidR="00C1265F" w:rsidRDefault="00EB6ADF" w:rsidP="00E77B11">
      <w:pPr>
        <w:pStyle w:val="BodyText"/>
        <w:numPr>
          <w:ilvl w:val="0"/>
          <w:numId w:val="1"/>
        </w:numPr>
        <w:tabs>
          <w:tab w:val="left" w:pos="841"/>
        </w:tabs>
        <w:spacing w:before="0"/>
        <w:ind w:hanging="360"/>
      </w:pPr>
      <w:r>
        <w:rPr>
          <w:spacing w:val="-1"/>
        </w:rPr>
        <w:t>Provide</w:t>
      </w:r>
      <w:r w:rsidR="0033103F">
        <w:rPr>
          <w:spacing w:val="1"/>
        </w:rPr>
        <w:t xml:space="preserve"> </w:t>
      </w:r>
      <w:r w:rsidR="0033103F">
        <w:rPr>
          <w:spacing w:val="-1"/>
        </w:rPr>
        <w:t>direct</w:t>
      </w:r>
      <w:r w:rsidR="0033103F">
        <w:rPr>
          <w:spacing w:val="1"/>
        </w:rPr>
        <w:t xml:space="preserve"> </w:t>
      </w:r>
      <w:r w:rsidR="0033103F">
        <w:rPr>
          <w:spacing w:val="-1"/>
        </w:rPr>
        <w:t>supervision</w:t>
      </w:r>
      <w:r w:rsidR="0033103F">
        <w:rPr>
          <w:spacing w:val="-3"/>
        </w:rPr>
        <w:t xml:space="preserve"> </w:t>
      </w:r>
      <w:r w:rsidR="0033103F">
        <w:t>of</w:t>
      </w:r>
      <w:r w:rsidR="0033103F">
        <w:rPr>
          <w:spacing w:val="-3"/>
        </w:rPr>
        <w:t xml:space="preserve"> </w:t>
      </w:r>
      <w:r w:rsidR="0033103F">
        <w:rPr>
          <w:spacing w:val="-1"/>
          <w:u w:val="single" w:color="000000"/>
        </w:rPr>
        <w:t>multiple</w:t>
      </w:r>
      <w:r w:rsidR="0033103F">
        <w:rPr>
          <w:spacing w:val="1"/>
          <w:u w:val="single" w:color="000000"/>
        </w:rPr>
        <w:t xml:space="preserve"> </w:t>
      </w:r>
      <w:r w:rsidR="0033103F">
        <w:rPr>
          <w:spacing w:val="-1"/>
          <w:u w:val="single" w:color="000000"/>
        </w:rPr>
        <w:t>students</w:t>
      </w:r>
      <w:r w:rsidR="0033103F">
        <w:rPr>
          <w:u w:val="single" w:color="000000"/>
        </w:rPr>
        <w:t xml:space="preserve"> </w:t>
      </w:r>
      <w:r w:rsidR="0033103F">
        <w:rPr>
          <w:spacing w:val="-1"/>
        </w:rPr>
        <w:t>in isolation</w:t>
      </w:r>
      <w:r w:rsidR="0033103F">
        <w:rPr>
          <w:spacing w:val="-3"/>
        </w:rPr>
        <w:t xml:space="preserve"> </w:t>
      </w:r>
      <w:r w:rsidR="0033103F" w:rsidRPr="0033103F">
        <w:rPr>
          <w:u w:val="single"/>
        </w:rPr>
        <w:t>on</w:t>
      </w:r>
      <w:r w:rsidR="0033103F" w:rsidRPr="0033103F">
        <w:rPr>
          <w:spacing w:val="-1"/>
          <w:u w:val="single"/>
        </w:rPr>
        <w:t xml:space="preserve"> </w:t>
      </w:r>
      <w:r w:rsidR="0033103F" w:rsidRPr="0033103F">
        <w:rPr>
          <w:u w:val="single"/>
        </w:rPr>
        <w:t xml:space="preserve">a </w:t>
      </w:r>
      <w:r w:rsidR="0033103F" w:rsidRPr="0033103F">
        <w:rPr>
          <w:spacing w:val="-1"/>
          <w:u w:val="single"/>
        </w:rPr>
        <w:t>limited basis</w:t>
      </w:r>
      <w:r w:rsidR="0033103F">
        <w:rPr>
          <w:spacing w:val="-1"/>
        </w:rPr>
        <w:t xml:space="preserve">. </w:t>
      </w:r>
      <w:r>
        <w:rPr>
          <w:spacing w:val="-1"/>
        </w:rPr>
        <w:t xml:space="preserve"> </w:t>
      </w:r>
      <w:r w:rsidR="0033103F">
        <w:rPr>
          <w:spacing w:val="-1"/>
        </w:rPr>
        <w:t xml:space="preserve">Cannot be regular and continuous. </w:t>
      </w:r>
    </w:p>
    <w:p w:rsidR="00C1265F" w:rsidRDefault="0033103F" w:rsidP="00E77B11">
      <w:pPr>
        <w:pStyle w:val="BodyText"/>
        <w:numPr>
          <w:ilvl w:val="0"/>
          <w:numId w:val="1"/>
        </w:numPr>
        <w:tabs>
          <w:tab w:val="left" w:pos="841"/>
        </w:tabs>
        <w:spacing w:before="0" w:line="256" w:lineRule="auto"/>
        <w:ind w:right="99" w:hanging="360"/>
      </w:pPr>
      <w:r>
        <w:rPr>
          <w:spacing w:val="-1"/>
        </w:rPr>
        <w:t>Include</w:t>
      </w:r>
      <w:r>
        <w:rPr>
          <w:spacing w:val="1"/>
        </w:rPr>
        <w:t xml:space="preserve"> </w:t>
      </w:r>
      <w:r>
        <w:rPr>
          <w:spacing w:val="-1"/>
        </w:rPr>
        <w:t>overni</w:t>
      </w:r>
      <w:bookmarkStart w:id="0" w:name="_GoBack"/>
      <w:bookmarkEnd w:id="0"/>
      <w:r>
        <w:rPr>
          <w:spacing w:val="-1"/>
        </w:rPr>
        <w:t>ght</w:t>
      </w:r>
      <w:r>
        <w:rPr>
          <w:spacing w:val="1"/>
        </w:rPr>
        <w:t xml:space="preserve"> </w:t>
      </w:r>
      <w:r>
        <w:rPr>
          <w:spacing w:val="-1"/>
        </w:rPr>
        <w:t>trips</w:t>
      </w:r>
      <w:r>
        <w:rPr>
          <w:spacing w:val="-2"/>
        </w:rPr>
        <w:t xml:space="preserve"> </w:t>
      </w:r>
      <w:r w:rsidR="007C712E">
        <w:rPr>
          <w:spacing w:val="-1"/>
        </w:rPr>
        <w:t>if</w:t>
      </w:r>
      <w:r>
        <w:t xml:space="preserve"> </w:t>
      </w:r>
      <w:r w:rsidR="007C712E">
        <w:t xml:space="preserve">the </w:t>
      </w:r>
      <w:r>
        <w:rPr>
          <w:spacing w:val="-1"/>
        </w:rPr>
        <w:t>individual’s</w:t>
      </w:r>
      <w:r>
        <w:rPr>
          <w:spacing w:val="-2"/>
        </w:rPr>
        <w:t xml:space="preserve"> </w:t>
      </w:r>
      <w:r>
        <w:rPr>
          <w:spacing w:val="-1"/>
        </w:rPr>
        <w:t>supervision responsibilities</w:t>
      </w:r>
      <w:r>
        <w:rPr>
          <w:spacing w:val="-2"/>
        </w:rPr>
        <w:t xml:space="preserve"> </w:t>
      </w:r>
      <w:r>
        <w:rPr>
          <w:spacing w:val="-1"/>
        </w:rPr>
        <w:t>are</w:t>
      </w:r>
      <w:r>
        <w:rPr>
          <w:spacing w:val="1"/>
        </w:rPr>
        <w:t xml:space="preserve"> </w:t>
      </w:r>
      <w:r>
        <w:rPr>
          <w:spacing w:val="-1"/>
        </w:rPr>
        <w:t>accessible</w:t>
      </w:r>
      <w:r>
        <w:rPr>
          <w:spacing w:val="1"/>
        </w:rPr>
        <w:t xml:space="preserve"> </w:t>
      </w:r>
      <w:r>
        <w:rPr>
          <w:spacing w:val="-1"/>
        </w:rPr>
        <w:t>to</w:t>
      </w:r>
      <w:r>
        <w:rPr>
          <w:spacing w:val="1"/>
        </w:rPr>
        <w:t xml:space="preserve"> </w:t>
      </w:r>
      <w:r>
        <w:rPr>
          <w:spacing w:val="-1"/>
        </w:rPr>
        <w:t>staff</w:t>
      </w:r>
      <w:r>
        <w:t xml:space="preserve"> or</w:t>
      </w:r>
      <w:r>
        <w:rPr>
          <w:spacing w:val="39"/>
        </w:rPr>
        <w:t xml:space="preserve"> </w:t>
      </w:r>
      <w:r>
        <w:t>other</w:t>
      </w:r>
      <w:r>
        <w:rPr>
          <w:spacing w:val="-2"/>
        </w:rPr>
        <w:t xml:space="preserve"> </w:t>
      </w:r>
      <w:r>
        <w:rPr>
          <w:spacing w:val="-1"/>
        </w:rPr>
        <w:t>adults</w:t>
      </w:r>
      <w:r>
        <w:t xml:space="preserve"> </w:t>
      </w:r>
      <w:r>
        <w:rPr>
          <w:spacing w:val="-1"/>
        </w:rPr>
        <w:t>at</w:t>
      </w:r>
      <w:r>
        <w:rPr>
          <w:spacing w:val="-2"/>
        </w:rPr>
        <w:t xml:space="preserve"> </w:t>
      </w:r>
      <w:r>
        <w:rPr>
          <w:spacing w:val="-1"/>
        </w:rPr>
        <w:t>all</w:t>
      </w:r>
      <w:r>
        <w:t xml:space="preserve"> </w:t>
      </w:r>
      <w:r>
        <w:rPr>
          <w:spacing w:val="-1"/>
        </w:rPr>
        <w:t>times.</w:t>
      </w:r>
    </w:p>
    <w:p w:rsidR="00C1265F" w:rsidRDefault="0033103F" w:rsidP="00E77B11">
      <w:pPr>
        <w:pStyle w:val="BodyText"/>
        <w:spacing w:before="0"/>
        <w:ind w:left="120" w:firstLine="0"/>
      </w:pPr>
      <w:r>
        <w:rPr>
          <w:spacing w:val="-1"/>
        </w:rPr>
        <w:t>May</w:t>
      </w:r>
      <w:r>
        <w:rPr>
          <w:spacing w:val="1"/>
        </w:rPr>
        <w:t xml:space="preserve"> </w:t>
      </w:r>
      <w:r>
        <w:rPr>
          <w:spacing w:val="-2"/>
        </w:rPr>
        <w:t>not:</w:t>
      </w:r>
    </w:p>
    <w:p w:rsidR="00C1265F" w:rsidRDefault="0033103F" w:rsidP="00E77B11">
      <w:pPr>
        <w:pStyle w:val="BodyText"/>
        <w:numPr>
          <w:ilvl w:val="0"/>
          <w:numId w:val="1"/>
        </w:numPr>
        <w:tabs>
          <w:tab w:val="left" w:pos="841"/>
        </w:tabs>
        <w:spacing w:before="0"/>
        <w:ind w:hanging="360"/>
      </w:pPr>
      <w:r>
        <w:rPr>
          <w:spacing w:val="-1"/>
        </w:rPr>
        <w:t>Be</w:t>
      </w:r>
      <w:r>
        <w:rPr>
          <w:spacing w:val="1"/>
        </w:rPr>
        <w:t xml:space="preserve"> </w:t>
      </w:r>
      <w:r>
        <w:rPr>
          <w:spacing w:val="-1"/>
        </w:rPr>
        <w:t>done</w:t>
      </w:r>
      <w:r>
        <w:rPr>
          <w:spacing w:val="1"/>
        </w:rPr>
        <w:t xml:space="preserve"> </w:t>
      </w:r>
      <w:r>
        <w:rPr>
          <w:spacing w:val="-1"/>
          <w:u w:val="single" w:color="000000"/>
        </w:rPr>
        <w:t>regularly and continuously</w:t>
      </w:r>
      <w:r w:rsidRPr="007C712E">
        <w:rPr>
          <w:spacing w:val="-1"/>
        </w:rPr>
        <w:t>.</w:t>
      </w:r>
      <w:r w:rsidRPr="007C712E">
        <w:rPr>
          <w:spacing w:val="49"/>
        </w:rPr>
        <w:t xml:space="preserve"> </w:t>
      </w:r>
      <w:r>
        <w:rPr>
          <w:spacing w:val="-1"/>
        </w:rPr>
        <w:t>(i.e.</w:t>
      </w:r>
      <w:r>
        <w:t xml:space="preserve"> </w:t>
      </w:r>
      <w:r w:rsidR="007C712E">
        <w:rPr>
          <w:spacing w:val="-1"/>
        </w:rPr>
        <w:t>w</w:t>
      </w:r>
      <w:r>
        <w:rPr>
          <w:spacing w:val="-1"/>
        </w:rPr>
        <w:t>eekly</w:t>
      </w:r>
      <w:r>
        <w:rPr>
          <w:spacing w:val="1"/>
        </w:rPr>
        <w:t xml:space="preserve"> </w:t>
      </w:r>
      <w:r>
        <w:rPr>
          <w:spacing w:val="-1"/>
        </w:rPr>
        <w:t>tutors,</w:t>
      </w:r>
      <w:r>
        <w:t xml:space="preserve"> </w:t>
      </w:r>
      <w:r>
        <w:rPr>
          <w:spacing w:val="-1"/>
        </w:rPr>
        <w:t>classroom volunteers)</w:t>
      </w:r>
    </w:p>
    <w:p w:rsidR="00C1265F" w:rsidRDefault="0033103F" w:rsidP="00E77B11">
      <w:pPr>
        <w:pStyle w:val="BodyText"/>
        <w:numPr>
          <w:ilvl w:val="0"/>
          <w:numId w:val="1"/>
        </w:numPr>
        <w:tabs>
          <w:tab w:val="left" w:pos="841"/>
        </w:tabs>
        <w:spacing w:before="0"/>
        <w:ind w:hanging="360"/>
      </w:pPr>
      <w:r>
        <w:rPr>
          <w:spacing w:val="-1"/>
        </w:rPr>
        <w:t>Be</w:t>
      </w:r>
      <w:r>
        <w:rPr>
          <w:spacing w:val="1"/>
        </w:rPr>
        <w:t xml:space="preserve"> </w:t>
      </w:r>
      <w:r>
        <w:rPr>
          <w:spacing w:val="-1"/>
        </w:rPr>
        <w:t>responsible</w:t>
      </w:r>
      <w:r>
        <w:rPr>
          <w:spacing w:val="1"/>
        </w:rPr>
        <w:t xml:space="preserve"> </w:t>
      </w:r>
      <w:r>
        <w:rPr>
          <w:spacing w:val="-1"/>
        </w:rPr>
        <w:t>for</w:t>
      </w:r>
      <w:r>
        <w:t xml:space="preserve"> </w:t>
      </w:r>
      <w:r>
        <w:rPr>
          <w:spacing w:val="-1"/>
        </w:rPr>
        <w:t xml:space="preserve">supervision </w:t>
      </w:r>
      <w:r>
        <w:t>of</w:t>
      </w:r>
      <w:r>
        <w:rPr>
          <w:spacing w:val="-3"/>
        </w:rPr>
        <w:t xml:space="preserve"> </w:t>
      </w:r>
      <w:r>
        <w:rPr>
          <w:spacing w:val="-1"/>
        </w:rPr>
        <w:t>individual</w:t>
      </w:r>
      <w:r>
        <w:t xml:space="preserve"> </w:t>
      </w:r>
      <w:r>
        <w:rPr>
          <w:spacing w:val="-1"/>
        </w:rPr>
        <w:t>students</w:t>
      </w:r>
      <w:r>
        <w:t xml:space="preserve"> </w:t>
      </w:r>
      <w:r>
        <w:rPr>
          <w:spacing w:val="-2"/>
        </w:rPr>
        <w:t>in</w:t>
      </w:r>
      <w:r>
        <w:rPr>
          <w:spacing w:val="-1"/>
        </w:rPr>
        <w:t xml:space="preserve"> isolation.</w:t>
      </w:r>
    </w:p>
    <w:p w:rsidR="00C1265F" w:rsidRDefault="0033103F" w:rsidP="00E77B11">
      <w:pPr>
        <w:pStyle w:val="BodyText"/>
        <w:numPr>
          <w:ilvl w:val="0"/>
          <w:numId w:val="1"/>
        </w:numPr>
        <w:tabs>
          <w:tab w:val="left" w:pos="841"/>
        </w:tabs>
        <w:spacing w:before="0"/>
        <w:ind w:hanging="360"/>
      </w:pPr>
      <w:r>
        <w:rPr>
          <w:spacing w:val="-1"/>
        </w:rPr>
        <w:t>Have</w:t>
      </w:r>
      <w:r>
        <w:rPr>
          <w:spacing w:val="1"/>
        </w:rPr>
        <w:t xml:space="preserve"> </w:t>
      </w:r>
      <w:r>
        <w:rPr>
          <w:spacing w:val="-1"/>
        </w:rPr>
        <w:t>responsibilities</w:t>
      </w:r>
      <w:r>
        <w:t xml:space="preserve"> </w:t>
      </w:r>
      <w:r>
        <w:rPr>
          <w:spacing w:val="-2"/>
        </w:rPr>
        <w:t>during</w:t>
      </w:r>
      <w:r>
        <w:rPr>
          <w:spacing w:val="-1"/>
        </w:rPr>
        <w:t xml:space="preserve"> overnight</w:t>
      </w:r>
      <w:r>
        <w:rPr>
          <w:spacing w:val="1"/>
        </w:rPr>
        <w:t xml:space="preserve"> </w:t>
      </w:r>
      <w:r>
        <w:rPr>
          <w:spacing w:val="-1"/>
        </w:rPr>
        <w:t>trips</w:t>
      </w:r>
      <w:r>
        <w:t xml:space="preserve"> </w:t>
      </w:r>
      <w:r>
        <w:rPr>
          <w:spacing w:val="-1"/>
        </w:rPr>
        <w:t>requiring entrance</w:t>
      </w:r>
      <w:r>
        <w:t xml:space="preserve"> </w:t>
      </w:r>
      <w:r>
        <w:rPr>
          <w:spacing w:val="-1"/>
        </w:rPr>
        <w:t>into student</w:t>
      </w:r>
      <w:r>
        <w:t xml:space="preserve"> </w:t>
      </w:r>
      <w:r>
        <w:rPr>
          <w:spacing w:val="-2"/>
        </w:rPr>
        <w:t>sleeping</w:t>
      </w:r>
      <w:r>
        <w:rPr>
          <w:spacing w:val="-1"/>
        </w:rPr>
        <w:t xml:space="preserve"> quarters</w:t>
      </w:r>
      <w:r w:rsidR="007C712E">
        <w:rPr>
          <w:spacing w:val="-1"/>
        </w:rPr>
        <w:t>.</w:t>
      </w:r>
    </w:p>
    <w:p w:rsidR="00C1265F" w:rsidRDefault="0033103F" w:rsidP="00E77B11">
      <w:pPr>
        <w:pStyle w:val="BodyText"/>
        <w:numPr>
          <w:ilvl w:val="0"/>
          <w:numId w:val="1"/>
        </w:numPr>
        <w:tabs>
          <w:tab w:val="left" w:pos="840"/>
        </w:tabs>
        <w:spacing w:before="0"/>
        <w:ind w:left="839" w:hanging="360"/>
      </w:pPr>
      <w:r>
        <w:rPr>
          <w:spacing w:val="-1"/>
        </w:rPr>
        <w:t>Have</w:t>
      </w:r>
      <w:r>
        <w:rPr>
          <w:spacing w:val="1"/>
        </w:rPr>
        <w:t xml:space="preserve"> </w:t>
      </w:r>
      <w:r>
        <w:rPr>
          <w:spacing w:val="-1"/>
        </w:rPr>
        <w:t>access</w:t>
      </w:r>
      <w:r>
        <w:rPr>
          <w:spacing w:val="-2"/>
        </w:rPr>
        <w:t xml:space="preserve"> </w:t>
      </w:r>
      <w:r>
        <w:rPr>
          <w:spacing w:val="-1"/>
        </w:rPr>
        <w:t>to</w:t>
      </w:r>
      <w:r>
        <w:rPr>
          <w:spacing w:val="1"/>
        </w:rPr>
        <w:t xml:space="preserve"> </w:t>
      </w:r>
      <w:r>
        <w:rPr>
          <w:spacing w:val="-1"/>
        </w:rPr>
        <w:t>confidential</w:t>
      </w:r>
      <w:r>
        <w:rPr>
          <w:spacing w:val="-2"/>
        </w:rPr>
        <w:t xml:space="preserve"> </w:t>
      </w:r>
      <w:r>
        <w:rPr>
          <w:spacing w:val="-1"/>
        </w:rPr>
        <w:t>student</w:t>
      </w:r>
      <w:r>
        <w:rPr>
          <w:spacing w:val="1"/>
        </w:rPr>
        <w:t xml:space="preserve"> </w:t>
      </w:r>
      <w:r>
        <w:rPr>
          <w:spacing w:val="-1"/>
        </w:rPr>
        <w:t>information.</w:t>
      </w:r>
      <w:r>
        <w:rPr>
          <w:spacing w:val="-3"/>
        </w:rPr>
        <w:t xml:space="preserve"> </w:t>
      </w:r>
      <w:r>
        <w:rPr>
          <w:spacing w:val="-1"/>
        </w:rPr>
        <w:t>(i.e.</w:t>
      </w:r>
      <w:r>
        <w:t xml:space="preserve"> </w:t>
      </w:r>
      <w:r>
        <w:rPr>
          <w:spacing w:val="-1"/>
        </w:rPr>
        <w:t>student</w:t>
      </w:r>
      <w:r>
        <w:rPr>
          <w:spacing w:val="1"/>
        </w:rPr>
        <w:t xml:space="preserve"> </w:t>
      </w:r>
      <w:r>
        <w:rPr>
          <w:spacing w:val="-1"/>
        </w:rPr>
        <w:t>records)</w:t>
      </w:r>
    </w:p>
    <w:p w:rsidR="00C1265F" w:rsidRDefault="00C1265F">
      <w:pPr>
        <w:spacing w:before="2"/>
        <w:rPr>
          <w:rFonts w:ascii="Calibri" w:eastAsia="Calibri" w:hAnsi="Calibri" w:cs="Calibri"/>
          <w:sz w:val="29"/>
          <w:szCs w:val="29"/>
        </w:rPr>
      </w:pPr>
    </w:p>
    <w:p w:rsidR="00C1265F" w:rsidRDefault="00E77B11">
      <w:pPr>
        <w:spacing w:line="70" w:lineRule="atLeast"/>
        <w:ind w:left="111"/>
        <w:rPr>
          <w:rFonts w:ascii="Calibri" w:eastAsia="Calibri" w:hAnsi="Calibri" w:cs="Calibri"/>
          <w:sz w:val="7"/>
          <w:szCs w:val="7"/>
        </w:rPr>
      </w:pPr>
      <w:r>
        <w:rPr>
          <w:rFonts w:ascii="Calibri" w:eastAsia="Calibri" w:hAnsi="Calibri" w:cs="Calibri"/>
          <w:noProof/>
          <w:sz w:val="7"/>
          <w:szCs w:val="7"/>
        </w:rPr>
        <mc:AlternateContent>
          <mc:Choice Requires="wpg">
            <w:drawing>
              <wp:inline distT="0" distB="0" distL="0" distR="0">
                <wp:extent cx="5840095" cy="46990"/>
                <wp:effectExtent l="3810" t="1270" r="4445" b="889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0095" cy="46990"/>
                          <a:chOff x="0" y="0"/>
                          <a:chExt cx="9197" cy="74"/>
                        </a:xfrm>
                      </wpg:grpSpPr>
                      <wpg:grpSp>
                        <wpg:cNvPr id="6" name="Group 7"/>
                        <wpg:cNvGrpSpPr>
                          <a:grpSpLocks/>
                        </wpg:cNvGrpSpPr>
                        <wpg:grpSpPr bwMode="auto">
                          <a:xfrm>
                            <a:off x="8" y="65"/>
                            <a:ext cx="9180" cy="2"/>
                            <a:chOff x="8" y="65"/>
                            <a:chExt cx="9180" cy="2"/>
                          </a:xfrm>
                        </wpg:grpSpPr>
                        <wps:wsp>
                          <wps:cNvPr id="7" name="Freeform 9"/>
                          <wps:cNvSpPr>
                            <a:spLocks/>
                          </wps:cNvSpPr>
                          <wps:spPr bwMode="auto">
                            <a:xfrm>
                              <a:off x="8" y="65"/>
                              <a:ext cx="9180" cy="2"/>
                            </a:xfrm>
                            <a:custGeom>
                              <a:avLst/>
                              <a:gdLst>
                                <a:gd name="T0" fmla="+- 0 8 8"/>
                                <a:gd name="T1" fmla="*/ T0 w 9180"/>
                                <a:gd name="T2" fmla="+- 0 9188 8"/>
                                <a:gd name="T3" fmla="*/ T2 w 9180"/>
                              </a:gdLst>
                              <a:ahLst/>
                              <a:cxnLst>
                                <a:cxn ang="0">
                                  <a:pos x="T1" y="0"/>
                                </a:cxn>
                                <a:cxn ang="0">
                                  <a:pos x="T3" y="0"/>
                                </a:cxn>
                              </a:cxnLst>
                              <a:rect l="0" t="0" r="r" b="b"/>
                              <a:pathLst>
                                <a:path w="9180">
                                  <a:moveTo>
                                    <a:pt x="0" y="0"/>
                                  </a:moveTo>
                                  <a:lnTo>
                                    <a:pt x="91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 y="0"/>
                              <a:ext cx="9178"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inline>
            </w:drawing>
          </mc:Choice>
          <mc:Fallback>
            <w:pict>
              <v:group w14:anchorId="649DC54A" id="Group 6" o:spid="_x0000_s1026" style="width:459.85pt;height:3.7pt;mso-position-horizontal-relative:char;mso-position-vertical-relative:line" coordsize="9197,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7bChCwUAABUOAAAOAAAAZHJzL2Uyb0RvYy54bWzkV9tu4zYQfS/QfyD0&#10;2EKxpMjWBXEWiS+LBdI26KYfQEuURawkqqRsJS36750hKdtyYux2t32qAdukZjicOZw5Q928e64r&#10;smdScdHMHf/KcwhrMpHzZjt3fntau7FDVEebnFaiYXPnhSnn3e333930bcoCUYoqZ5KAkUalfTt3&#10;yq5r08lEZSWrqboSLWtAWAhZ0w6mcjvJJe3Bel1NAs+bTXoh81aKjCkFT5dG6Nxq+0XBsu6XolCs&#10;I9XcAd86/Sv17wZ/J7c3NN1K2pY8s27Qr/CipryBTQ+mlrSjZCf5K1M1z6RQouiuMlFPRFHwjOkY&#10;IBrfO4vmvRS7VseyTftte4AJoD3D6avNZj/vHyXh+dyZOqShNRyR3pXMEJq+3aag8V62H9tHaeKD&#10;4YPIPikQT87lON8aZbLpfxI5mKO7TmhongtZowkImjzrE3g5nAB77kgGD6dx6HkJuJKBLJwliT2h&#10;rIRjfLUqK1d2XeInkVkUhej4hKZmO+2idcnEoyeH0Gzws3Hw0X8dPFQFBDibmvwbok/8GHIUQw+M&#10;4BD2WP807tGKi2FDcalj/qhvy5+PJW2ZTkuF2WEhBPxN/qwlY1iwJDEoaqUhf9Rp8pxI+lalCnLs&#10;s2kzRuICcgccaJrtVPeeCZ15dP+gOlPxOYx0PufW6ydAvqgrKP4fXeKRmMTmCLYHBX9Q+GFCnjzS&#10;E31c1txgJRiUtBXQeMPQ9aCDhoITQ+D2dnCMloOv2XNjnYURoUisni6oVigsiSdwbKgksABKGNgF&#10;Xdj7XNessVtIYMxzrpQOAa7cGDxa2qFnuAUOST93NA74oBZ79iS0qDsrVtjkKK2aUy2T9SdeGTGs&#10;wA10LR82RV9PDrQRa15V+giqBl3xvdAPNThKVDxHKbqj5HazqCTZU2wD+oPRgLWRGtBtk2trJaP5&#10;yo47yiszBv1KgwtpZzHABNQ8/2fiJat4FYduGMxWbugtl+7dehG6s7UfTZfXy8Vi6f+FrvlhWvI8&#10;Zw16N/QcP/yymrTdz3SLQ9cZRTEKdq0/r4OdjN3QWEAsw7+ODrjTFCWypUo3In+BApXCNFFo+jAo&#10;hfzDIT000Lmjft9RyRxSfWiAYRI/DLHj6kk4jQKYyFPJ5lRCmwxMzZ3OgQzH4aIzXXrXSr4tYSdf&#10;H2sj7qCfFBzLWPtnvLITILnbm5ZnKXwtsjB6heznbxWwqtthLOZmUn+RjZrKT7vWhcYO+co3vOLd&#10;i76kgOfoVLN/5Bm2UZwciRMYzRAnSHFTwzyDjlkBtcAz3XZJIxYlkAC7Uy3UKuJyfCSl6DF1AX5f&#10;n/nYygSnIy82FW+HIsGxjRegP7tgvAGZubwsRbarWdOZ25hkFYQuGlXyVsF5p6zesHzuyA+5Ob+3&#10;KieI76DpB/fuYuotoHKilXuXhJEbeaso9MLYX/iLoXJ2igEMtFq2/NtLx/KBrY5X6U9ThMTwR/Yr&#10;gK2pQXWSdRnwEk0LKGD7HKlkEGiYj8gi6P+gtdkbDxIL3ogSP4IEwTvBte5IsNFwkWqlaW0EB4Ax&#10;eKhrZGhzoDqooLcjshw9+D/wGk0RUUvVfhB690Hirmdx5IbrcOomkRe7np/cJzMvTMLlekg4Q9UP&#10;vGH/Qr5hs5wGU31Klzn7coOqeQdvSxWv50586GI0vdStDp0G3R+offg3FD8kJzzFIXw1ldprvB3D&#10;u4deZd+T8OXmdK61jm9zt38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j0MO&#10;3AAAAAMBAAAPAAAAZHJzL2Rvd25yZXYueG1sTI9Pa8JAEMXvBb/DMkJvdZP+U2M2ItL2JEK1IN7G&#10;7JgEs7Mhuybx23fbS3sZeLzHe79Jl4OpRUetqywriCcRCOLc6ooLBV/794cZCOeRNdaWScGNHCyz&#10;0V2KibY9f1K384UIJewSVFB63yRSurwkg25iG+LgnW1r0AfZFlK32IdyU8vHKHqVBisOCyU2tC4p&#10;v+yuRsFHj/3qKX7rNpfz+nbcv2wPm5iUuh8PqwUIT4P/C8MPfkCHLDCd7JW1E7WC8Ij/vcGbx/Mp&#10;iJOC6TPILJX/2bNvAAAA//8DAFBLAwQKAAAAAAAAACEA3ExFu4QAAACEAAAAFAAAAGRycy9tZWRp&#10;YS9pbWFnZTEucG5niVBORw0KGgoAAAANSUhEUgAAA7wAAAAECAMAAACa7MOAAAAAA1BMVEX/AAAZ&#10;4gk3AAAAAWJLR0QAiAUdSAAAAAlwSFlzAAAOxAAADsQBlSsOGwAAABpJREFUSIntwQENAAAAwqD3&#10;T20PBxQAAAB8Gg70AAEPE9xiAAAAAElFTkSuQmCCUEsBAi0AFAAGAAgAAAAhALGCZ7YKAQAAEwIA&#10;ABMAAAAAAAAAAAAAAAAAAAAAAFtDb250ZW50X1R5cGVzXS54bWxQSwECLQAUAAYACAAAACEAOP0h&#10;/9YAAACUAQAACwAAAAAAAAAAAAAAAAA7AQAAX3JlbHMvLnJlbHNQSwECLQAUAAYACAAAACEA1+2w&#10;oQsFAAAVDgAADgAAAAAAAAAAAAAAAAA6AgAAZHJzL2Uyb0RvYy54bWxQSwECLQAUAAYACAAAACEA&#10;qiYOvrwAAAAhAQAAGQAAAAAAAAAAAAAAAABxBwAAZHJzL19yZWxzL2Uyb0RvYy54bWwucmVsc1BL&#10;AQItABQABgAIAAAAIQB/j0MO3AAAAAMBAAAPAAAAAAAAAAAAAAAAAGQIAABkcnMvZG93bnJldi54&#10;bWxQSwECLQAKAAAAAAAAACEA3ExFu4QAAACEAAAAFAAAAAAAAAAAAAAAAABtCQAAZHJzL21lZGlh&#10;L2ltYWdlMS5wbmdQSwUGAAAAAAYABgB8AQAAIwoAAAAA&#10;">
                <v:group id="Group 7" o:spid="_x0000_s1027" style="position:absolute;left:8;top:65;width:9180;height:2" coordorigin="8,65" coordsize="9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9" o:spid="_x0000_s1028" style="position:absolute;left:8;top:65;width:9180;height:2;visibility:visible;mso-wrap-style:square;v-text-anchor:top" coordsize="9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1qvxAAAANoAAAAPAAAAZHJzL2Rvd25yZXYueG1sRI9PawIx&#10;FMTvQr9DeAVvmlREy2oUqS0IHvzTovT22Dx3t25elk1c129vBKHHYWZ+w0znrS1FQ7UvHGt46ysQ&#10;xKkzBWcafr6/eu8gfEA2WDomDTfyMJ+9dKaYGHflHTX7kIkIYZ+ghjyEKpHSpzlZ9H1XEUfv5GqL&#10;Ico6k6bGa4TbUg6UGkmLBceFHCv6yCk97y9Ww3m9Pf0tP1N1rA72poaHze/CNVp3X9vFBESgNvyH&#10;n+2V0TCGx5V4A+TsDgAA//8DAFBLAQItABQABgAIAAAAIQDb4fbL7gAAAIUBAAATAAAAAAAAAAAA&#10;AAAAAAAAAABbQ29udGVudF9UeXBlc10ueG1sUEsBAi0AFAAGAAgAAAAhAFr0LFu/AAAAFQEAAAsA&#10;AAAAAAAAAAAAAAAAHwEAAF9yZWxzLy5yZWxzUEsBAi0AFAAGAAgAAAAhAHiTWq/EAAAA2gAAAA8A&#10;AAAAAAAAAAAAAAAABwIAAGRycy9kb3ducmV2LnhtbFBLBQYAAAAAAwADALcAAAD4AgAAAAA=&#10;" path="m,l9180,e" filled="f" strokeweight=".82pt">
                    <v:path arrowok="t" o:connecttype="custom" o:connectlocs="0,0;9180,0" o:connectangles="0,0"/>
                  </v:shape>
                  <v:shape id="Picture 8" o:spid="_x0000_s1029" type="#_x0000_t75" style="position:absolute;left:8;width:9178;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aGuwAAANoAAAAPAAAAZHJzL2Rvd25yZXYueG1sRE9LCsIw&#10;EN0L3iGM4EZsqguRaioiCOJCaPUAQzO21WZSmljr7c1CcPl4/+1uMI3oqXO1ZQWLKAZBXFhdc6ng&#10;dj3O1yCcR9bYWCYFH3KwS8ejLSbavjmjPvelCCHsElRQed8mUrqiIoMusi1x4O62M+gD7EqpO3yH&#10;cNPIZRyvpMGaQ0OFLR0qKp75yyjI7jkiXrNb3+PseH7kl5MxL6Wmk2G/AeFp8H/xz33SCsLWcCXc&#10;AJl+AQAA//8DAFBLAQItABQABgAIAAAAIQDb4fbL7gAAAIUBAAATAAAAAAAAAAAAAAAAAAAAAABb&#10;Q29udGVudF9UeXBlc10ueG1sUEsBAi0AFAAGAAgAAAAhAFr0LFu/AAAAFQEAAAsAAAAAAAAAAAAA&#10;AAAAHwEAAF9yZWxzLy5yZWxzUEsBAi0AFAAGAAgAAAAhAN7+9oa7AAAA2gAAAA8AAAAAAAAAAAAA&#10;AAAABwIAAGRycy9kb3ducmV2LnhtbFBLBQYAAAAAAwADALcAAADvAgAAAAA=&#10;">
                    <v:imagedata r:id="rId6" o:title=""/>
                  </v:shape>
                </v:group>
                <w10:anchorlock/>
              </v:group>
            </w:pict>
          </mc:Fallback>
        </mc:AlternateContent>
      </w:r>
    </w:p>
    <w:p w:rsidR="00C1265F" w:rsidRDefault="00C1265F">
      <w:pPr>
        <w:spacing w:before="6"/>
        <w:rPr>
          <w:rFonts w:ascii="Calibri" w:eastAsia="Calibri" w:hAnsi="Calibri" w:cs="Calibri"/>
          <w:sz w:val="10"/>
          <w:szCs w:val="10"/>
        </w:rPr>
      </w:pPr>
    </w:p>
    <w:p w:rsidR="00C1265F" w:rsidRDefault="0033103F" w:rsidP="00E77B11">
      <w:pPr>
        <w:pStyle w:val="Heading1"/>
        <w:spacing w:before="0"/>
        <w:ind w:right="3843"/>
        <w:jc w:val="center"/>
        <w:rPr>
          <w:b w:val="0"/>
          <w:bCs w:val="0"/>
        </w:rPr>
      </w:pPr>
      <w:r>
        <w:rPr>
          <w:spacing w:val="-1"/>
          <w:u w:val="single" w:color="000000"/>
        </w:rPr>
        <w:t xml:space="preserve">When </w:t>
      </w:r>
      <w:r>
        <w:rPr>
          <w:u w:val="single" w:color="000000"/>
        </w:rPr>
        <w:t>to</w:t>
      </w:r>
      <w:r>
        <w:rPr>
          <w:spacing w:val="-1"/>
          <w:u w:val="single" w:color="000000"/>
        </w:rPr>
        <w:t xml:space="preserve"> Fingerprint</w:t>
      </w:r>
    </w:p>
    <w:p w:rsidR="00C1265F" w:rsidRDefault="00C1265F" w:rsidP="00E77B11">
      <w:pPr>
        <w:rPr>
          <w:rFonts w:ascii="Calibri" w:eastAsia="Calibri" w:hAnsi="Calibri" w:cs="Calibri"/>
          <w:b/>
          <w:bCs/>
          <w:sz w:val="10"/>
          <w:szCs w:val="10"/>
        </w:rPr>
      </w:pPr>
    </w:p>
    <w:p w:rsidR="00BA7163" w:rsidRDefault="00BA7163" w:rsidP="00BA7163">
      <w:pPr>
        <w:pStyle w:val="BodyText"/>
        <w:tabs>
          <w:tab w:val="left" w:pos="841"/>
        </w:tabs>
        <w:spacing w:before="0"/>
        <w:ind w:left="0" w:firstLine="0"/>
      </w:pPr>
      <w:r>
        <w:rPr>
          <w:spacing w:val="-1"/>
        </w:rPr>
        <w:t>The work of the volunteer/chaperone</w:t>
      </w:r>
      <w:r>
        <w:t>:</w:t>
      </w:r>
    </w:p>
    <w:p w:rsidR="00C1265F" w:rsidRDefault="0033103F" w:rsidP="00BA7163">
      <w:pPr>
        <w:pStyle w:val="BodyText"/>
        <w:numPr>
          <w:ilvl w:val="0"/>
          <w:numId w:val="2"/>
        </w:numPr>
        <w:tabs>
          <w:tab w:val="left" w:pos="841"/>
        </w:tabs>
        <w:spacing w:before="0"/>
      </w:pPr>
      <w:r>
        <w:rPr>
          <w:spacing w:val="-1"/>
        </w:rPr>
        <w:t>Is</w:t>
      </w:r>
      <w:r>
        <w:t xml:space="preserve"> </w:t>
      </w:r>
      <w:r>
        <w:rPr>
          <w:spacing w:val="-1"/>
        </w:rPr>
        <w:t xml:space="preserve">conducted </w:t>
      </w:r>
      <w:r>
        <w:rPr>
          <w:spacing w:val="-1"/>
          <w:u w:val="single" w:color="000000"/>
        </w:rPr>
        <w:t>regularly</w:t>
      </w:r>
      <w:r>
        <w:rPr>
          <w:spacing w:val="-2"/>
          <w:u w:val="single" w:color="000000"/>
        </w:rPr>
        <w:t xml:space="preserve"> </w:t>
      </w:r>
      <w:r>
        <w:rPr>
          <w:spacing w:val="-1"/>
          <w:u w:val="single" w:color="000000"/>
        </w:rPr>
        <w:t>and</w:t>
      </w:r>
      <w:r>
        <w:rPr>
          <w:spacing w:val="-3"/>
          <w:u w:val="single" w:color="000000"/>
        </w:rPr>
        <w:t xml:space="preserve"> </w:t>
      </w:r>
      <w:r>
        <w:rPr>
          <w:spacing w:val="-1"/>
          <w:u w:val="single" w:color="000000"/>
        </w:rPr>
        <w:t>continuously</w:t>
      </w:r>
      <w:r w:rsidRPr="007C712E">
        <w:rPr>
          <w:spacing w:val="-1"/>
        </w:rPr>
        <w:t>.</w:t>
      </w:r>
      <w:r w:rsidRPr="007C712E">
        <w:t xml:space="preserve"> </w:t>
      </w:r>
      <w:r w:rsidR="007C712E">
        <w:t xml:space="preserve"> </w:t>
      </w:r>
      <w:r>
        <w:rPr>
          <w:spacing w:val="-1"/>
        </w:rPr>
        <w:t>(i.e.</w:t>
      </w:r>
      <w:r>
        <w:t xml:space="preserve"> </w:t>
      </w:r>
      <w:r>
        <w:rPr>
          <w:spacing w:val="-1"/>
        </w:rPr>
        <w:t>regular</w:t>
      </w:r>
      <w:r>
        <w:t xml:space="preserve"> </w:t>
      </w:r>
      <w:r>
        <w:rPr>
          <w:spacing w:val="-1"/>
        </w:rPr>
        <w:t>classroom volunteers,</w:t>
      </w:r>
      <w:r>
        <w:t xml:space="preserve"> </w:t>
      </w:r>
      <w:r>
        <w:rPr>
          <w:spacing w:val="-1"/>
        </w:rPr>
        <w:t>athletic</w:t>
      </w:r>
      <w:r>
        <w:rPr>
          <w:spacing w:val="1"/>
        </w:rPr>
        <w:t xml:space="preserve"> </w:t>
      </w:r>
      <w:r>
        <w:rPr>
          <w:spacing w:val="-1"/>
        </w:rPr>
        <w:t>coaches)</w:t>
      </w:r>
      <w:r w:rsidR="00BA7163">
        <w:rPr>
          <w:spacing w:val="-1"/>
        </w:rPr>
        <w:t>; or</w:t>
      </w:r>
    </w:p>
    <w:p w:rsidR="00C1265F" w:rsidRDefault="0033103F" w:rsidP="00E77B11">
      <w:pPr>
        <w:pStyle w:val="BodyText"/>
        <w:numPr>
          <w:ilvl w:val="0"/>
          <w:numId w:val="1"/>
        </w:numPr>
        <w:tabs>
          <w:tab w:val="left" w:pos="841"/>
        </w:tabs>
        <w:spacing w:before="0"/>
        <w:ind w:hanging="360"/>
      </w:pPr>
      <w:r>
        <w:rPr>
          <w:spacing w:val="-1"/>
        </w:rPr>
        <w:t>Is</w:t>
      </w:r>
      <w:r>
        <w:t xml:space="preserve"> </w:t>
      </w:r>
      <w:r>
        <w:rPr>
          <w:spacing w:val="-1"/>
        </w:rPr>
        <w:t>conducted in isolation out</w:t>
      </w:r>
      <w:r>
        <w:rPr>
          <w:spacing w:val="1"/>
        </w:rPr>
        <w:t xml:space="preserve"> </w:t>
      </w:r>
      <w:r>
        <w:t>of</w:t>
      </w:r>
      <w:r>
        <w:rPr>
          <w:spacing w:val="-3"/>
        </w:rPr>
        <w:t xml:space="preserve"> </w:t>
      </w:r>
      <w:r>
        <w:rPr>
          <w:spacing w:val="-1"/>
        </w:rPr>
        <w:t>view</w:t>
      </w:r>
      <w:r>
        <w:rPr>
          <w:spacing w:val="-2"/>
        </w:rPr>
        <w:t xml:space="preserve"> </w:t>
      </w:r>
      <w:r>
        <w:t xml:space="preserve">of </w:t>
      </w:r>
      <w:r>
        <w:rPr>
          <w:spacing w:val="-1"/>
        </w:rPr>
        <w:t>staff</w:t>
      </w:r>
      <w:r>
        <w:rPr>
          <w:spacing w:val="-3"/>
        </w:rPr>
        <w:t xml:space="preserve"> </w:t>
      </w:r>
      <w:r>
        <w:t>or</w:t>
      </w:r>
      <w:r>
        <w:rPr>
          <w:spacing w:val="-2"/>
        </w:rPr>
        <w:t xml:space="preserve"> </w:t>
      </w:r>
      <w:r>
        <w:t>other</w:t>
      </w:r>
      <w:r>
        <w:rPr>
          <w:spacing w:val="-2"/>
        </w:rPr>
        <w:t xml:space="preserve"> </w:t>
      </w:r>
      <w:r w:rsidR="00BA7163">
        <w:rPr>
          <w:spacing w:val="-1"/>
        </w:rPr>
        <w:t>adults; or</w:t>
      </w:r>
    </w:p>
    <w:p w:rsidR="00C1265F" w:rsidRDefault="0033103F" w:rsidP="00E77B11">
      <w:pPr>
        <w:pStyle w:val="BodyText"/>
        <w:numPr>
          <w:ilvl w:val="0"/>
          <w:numId w:val="1"/>
        </w:numPr>
        <w:tabs>
          <w:tab w:val="left" w:pos="841"/>
        </w:tabs>
        <w:spacing w:before="0"/>
        <w:ind w:hanging="360"/>
      </w:pPr>
      <w:r>
        <w:rPr>
          <w:spacing w:val="-1"/>
        </w:rPr>
        <w:t>Requires</w:t>
      </w:r>
      <w:r>
        <w:t xml:space="preserve"> </w:t>
      </w:r>
      <w:r>
        <w:rPr>
          <w:spacing w:val="-2"/>
        </w:rPr>
        <w:t>the</w:t>
      </w:r>
      <w:r>
        <w:rPr>
          <w:spacing w:val="1"/>
        </w:rPr>
        <w:t xml:space="preserve"> </w:t>
      </w:r>
      <w:r>
        <w:rPr>
          <w:spacing w:val="-1"/>
        </w:rPr>
        <w:t xml:space="preserve">transportation </w:t>
      </w:r>
      <w:r>
        <w:t xml:space="preserve">of </w:t>
      </w:r>
      <w:r>
        <w:rPr>
          <w:spacing w:val="-1"/>
        </w:rPr>
        <w:t>students.</w:t>
      </w:r>
      <w:r>
        <w:t xml:space="preserve"> </w:t>
      </w:r>
      <w:r>
        <w:rPr>
          <w:spacing w:val="-1"/>
        </w:rPr>
        <w:t>(Must</w:t>
      </w:r>
      <w:r>
        <w:rPr>
          <w:spacing w:val="1"/>
        </w:rPr>
        <w:t xml:space="preserve"> </w:t>
      </w:r>
      <w:r>
        <w:rPr>
          <w:spacing w:val="-2"/>
        </w:rPr>
        <w:t>also</w:t>
      </w:r>
      <w:r>
        <w:rPr>
          <w:spacing w:val="-1"/>
        </w:rPr>
        <w:t xml:space="preserve"> complete</w:t>
      </w:r>
      <w:r>
        <w:rPr>
          <w:spacing w:val="-2"/>
        </w:rPr>
        <w:t xml:space="preserve"> </w:t>
      </w:r>
      <w:r>
        <w:rPr>
          <w:spacing w:val="-1"/>
        </w:rPr>
        <w:t>“Volunteer</w:t>
      </w:r>
      <w:r>
        <w:t xml:space="preserve"> </w:t>
      </w:r>
      <w:r>
        <w:rPr>
          <w:spacing w:val="-1"/>
        </w:rPr>
        <w:t>Driver</w:t>
      </w:r>
      <w:r>
        <w:rPr>
          <w:spacing w:val="-5"/>
        </w:rPr>
        <w:t xml:space="preserve"> </w:t>
      </w:r>
      <w:r>
        <w:rPr>
          <w:spacing w:val="-1"/>
        </w:rPr>
        <w:t>Form”)</w:t>
      </w:r>
      <w:r w:rsidR="00BA7163">
        <w:rPr>
          <w:spacing w:val="-1"/>
        </w:rPr>
        <w:t>; or</w:t>
      </w:r>
    </w:p>
    <w:p w:rsidR="00C1265F" w:rsidRDefault="0033103F" w:rsidP="00E77B11">
      <w:pPr>
        <w:pStyle w:val="BodyText"/>
        <w:numPr>
          <w:ilvl w:val="0"/>
          <w:numId w:val="1"/>
        </w:numPr>
        <w:tabs>
          <w:tab w:val="left" w:pos="841"/>
        </w:tabs>
        <w:spacing w:before="0"/>
        <w:ind w:hanging="360"/>
      </w:pPr>
      <w:r>
        <w:rPr>
          <w:spacing w:val="-1"/>
        </w:rPr>
        <w:t>May</w:t>
      </w:r>
      <w:r>
        <w:rPr>
          <w:spacing w:val="1"/>
        </w:rPr>
        <w:t xml:space="preserve"> </w:t>
      </w:r>
      <w:r>
        <w:rPr>
          <w:spacing w:val="-1"/>
        </w:rPr>
        <w:t>have access</w:t>
      </w:r>
      <w:r>
        <w:t xml:space="preserve"> </w:t>
      </w:r>
      <w:r>
        <w:rPr>
          <w:spacing w:val="-1"/>
        </w:rPr>
        <w:t>to confidential</w:t>
      </w:r>
      <w:r>
        <w:t xml:space="preserve"> </w:t>
      </w:r>
      <w:r>
        <w:rPr>
          <w:spacing w:val="-1"/>
        </w:rPr>
        <w:t>information</w:t>
      </w:r>
      <w:r>
        <w:t xml:space="preserve"> on</w:t>
      </w:r>
      <w:r>
        <w:rPr>
          <w:spacing w:val="-3"/>
        </w:rPr>
        <w:t xml:space="preserve"> </w:t>
      </w:r>
      <w:r>
        <w:t xml:space="preserve">a </w:t>
      </w:r>
      <w:r>
        <w:rPr>
          <w:spacing w:val="-1"/>
        </w:rPr>
        <w:t>limited basis.</w:t>
      </w:r>
      <w:r>
        <w:t xml:space="preserve"> </w:t>
      </w:r>
      <w:r>
        <w:rPr>
          <w:spacing w:val="-1"/>
        </w:rPr>
        <w:t>(i.e.</w:t>
      </w:r>
      <w:r>
        <w:t xml:space="preserve"> </w:t>
      </w:r>
      <w:r w:rsidR="007C712E">
        <w:t>s</w:t>
      </w:r>
      <w:r>
        <w:rPr>
          <w:spacing w:val="-1"/>
        </w:rPr>
        <w:t>tudent</w:t>
      </w:r>
      <w:r>
        <w:rPr>
          <w:spacing w:val="1"/>
        </w:rPr>
        <w:t xml:space="preserve"> </w:t>
      </w:r>
      <w:r>
        <w:rPr>
          <w:spacing w:val="-1"/>
        </w:rPr>
        <w:t>records)</w:t>
      </w:r>
    </w:p>
    <w:p w:rsidR="00C1265F" w:rsidRDefault="00C1265F">
      <w:pPr>
        <w:rPr>
          <w:rFonts w:ascii="Calibri" w:eastAsia="Calibri" w:hAnsi="Calibri" w:cs="Calibri"/>
          <w:sz w:val="29"/>
          <w:szCs w:val="29"/>
        </w:rPr>
      </w:pPr>
    </w:p>
    <w:p w:rsidR="00C1265F" w:rsidRDefault="00E77B11">
      <w:pPr>
        <w:spacing w:line="70" w:lineRule="atLeast"/>
        <w:ind w:left="111"/>
        <w:rPr>
          <w:rFonts w:ascii="Calibri" w:eastAsia="Calibri" w:hAnsi="Calibri" w:cs="Calibri"/>
          <w:sz w:val="7"/>
          <w:szCs w:val="7"/>
        </w:rPr>
      </w:pPr>
      <w:r>
        <w:rPr>
          <w:rFonts w:ascii="Calibri" w:eastAsia="Calibri" w:hAnsi="Calibri" w:cs="Calibri"/>
          <w:noProof/>
          <w:sz w:val="7"/>
          <w:szCs w:val="7"/>
        </w:rPr>
        <mc:AlternateContent>
          <mc:Choice Requires="wpg">
            <w:drawing>
              <wp:inline distT="0" distB="0" distL="0" distR="0">
                <wp:extent cx="5840095" cy="47625"/>
                <wp:effectExtent l="3810" t="0" r="4445" b="63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0095" cy="47625"/>
                          <a:chOff x="0" y="0"/>
                          <a:chExt cx="9197" cy="75"/>
                        </a:xfrm>
                      </wpg:grpSpPr>
                      <wpg:grpSp>
                        <wpg:cNvPr id="2" name="Group 3"/>
                        <wpg:cNvGrpSpPr>
                          <a:grpSpLocks/>
                        </wpg:cNvGrpSpPr>
                        <wpg:grpSpPr bwMode="auto">
                          <a:xfrm>
                            <a:off x="8" y="66"/>
                            <a:ext cx="9180" cy="2"/>
                            <a:chOff x="8" y="66"/>
                            <a:chExt cx="9180" cy="2"/>
                          </a:xfrm>
                        </wpg:grpSpPr>
                        <wps:wsp>
                          <wps:cNvPr id="3" name="Freeform 5"/>
                          <wps:cNvSpPr>
                            <a:spLocks/>
                          </wps:cNvSpPr>
                          <wps:spPr bwMode="auto">
                            <a:xfrm>
                              <a:off x="8" y="66"/>
                              <a:ext cx="9180" cy="2"/>
                            </a:xfrm>
                            <a:custGeom>
                              <a:avLst/>
                              <a:gdLst>
                                <a:gd name="T0" fmla="+- 0 8 8"/>
                                <a:gd name="T1" fmla="*/ T0 w 9180"/>
                                <a:gd name="T2" fmla="+- 0 9188 8"/>
                                <a:gd name="T3" fmla="*/ T2 w 9180"/>
                              </a:gdLst>
                              <a:ahLst/>
                              <a:cxnLst>
                                <a:cxn ang="0">
                                  <a:pos x="T1" y="0"/>
                                </a:cxn>
                                <a:cxn ang="0">
                                  <a:pos x="T3" y="0"/>
                                </a:cxn>
                              </a:cxnLst>
                              <a:rect l="0" t="0" r="r" b="b"/>
                              <a:pathLst>
                                <a:path w="9180">
                                  <a:moveTo>
                                    <a:pt x="0" y="0"/>
                                  </a:moveTo>
                                  <a:lnTo>
                                    <a:pt x="91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 y="0"/>
                              <a:ext cx="9178"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inline>
            </w:drawing>
          </mc:Choice>
          <mc:Fallback>
            <w:pict>
              <v:group w14:anchorId="31C32E2F" id="Group 2" o:spid="_x0000_s1026" style="width:459.85pt;height:3.75pt;mso-position-horizontal-relative:char;mso-position-vertical-relative:line" coordsize="919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0nF7BwUAABUOAAAOAAAAZHJzL2Uyb0RvYy54bWzkV9tu4zYQfS/QfyD0&#10;2ELRJbJ1QZxF4kuwQNoG3fQDaImyiJVElZTtpEX/vTOkaFtOgt1m26casD3UDIczZ27U1YenpiY7&#10;JhUX7cwJLnyHsDYXBW83M+e3x5WbOET1tC1oLVo2c56Zcj5cf//d1b7LWCgqURdMElDSqmzfzZyq&#10;77vM81ResYaqC9GxFpilkA3tYSk3XiHpHrQ3tRf6/tTbC1l0UuRMKXi6MEznWusvS5b3v5SlYj2p&#10;Zw7Y1utfqX/X+OtdX9FsI2lX8Xwwg77DiobyFg49qFrQnpKt5C9UNTyXQomyv8hF44my5DnTPoA3&#10;gX/mzZ0U2077ssn2m+4AE0B7htO71eY/7x4k4QXEziEtbSBE+lQSIjT7bpOBxJ3sPnUP0vgH5L3I&#10;Pytge+d8XG+MMFnvfxIFqKPbXmhonkrZoApwmjzpCDwfIsCeepLDw0kS+X46cUgOvCiehhMTobyC&#10;ML7YlVfLYV8apLHZFOsdHs3McdrEwSTjj14cXBucD8fOX/7XzkNVgIPTqfHOep8GCeQouq7Rp9nB&#10;7bH8qd+jHW+6DcWljvmjvi1/PlW0YzotFWbHAOGlhXAlGcOCJToS+04L2fxRp8lzwkExBTn2xbQZ&#10;I/EGcgccAMKt6u+Y0JlHd/eqNxVfAKXzuRiy/hGQL5saiv9Hl/gkIYmJzeYgAAViBH7wyKNP9kSH&#10;a1BntUAinWgBiVcUAVJHReGJIjB7Yw2jlbU1f2oHY4EiFBurrwuqEwpL4hEMs5UEGkAIHXtDFs4+&#10;lzV7hiMkdMzzXikdAr1ybfDoaI+W4RFIkv3M0Tjgg0bs2KPQrP6sWOGQI7duT6VM1p9YZdiwAw+A&#10;LmMIfSjaehLQVqx4XesQ1C2aEvhREGlwlKh5gVw0R8nNel5LsqM4BvQHvQFtIzFot22htVWMFsuB&#10;7imvDQ3ytQYX0m7AABNQ9/k/Uz9dJsskcqNwunQjf7Fwb1bzyJ2ugniyuFzM54vgLzQtiLKKFwVr&#10;0To7c4Lo62pymH5mWhymzsiLkbMr/XnprDc2Q2MBvth/A7YtSuyWKluL4hkKVAozRGHoA1EJ+YdD&#10;9jBAZ476fUslc0j9sYUOkwZRhBNXL6JJHMJCnnLWpxza5qBq5vQOZDiS895M6W0n+aaCkwId1lbc&#10;wDwpOZYx9HZr1bCAJnd91fE8g++ALFAvkP3yrQJ29Vv0xdxMmq/S0VD5edu5MNghcfma17x/1pcU&#10;sByNancPPMcxiotj44xs4wQuHkoiDJeVMTugBHiuxy5pxbyCJsBuVAe1aua2fSSl2GPqAvyBjvlY&#10;i4fLkRXrmne2SJAe/AXozy4Yr0BmLi8LkW8b1vbmNiZZDa6LVlW8UxDvjDVrVswc+bEw8XutcsLk&#10;BoZ+eOvOJ/4cKideujdpFLuxv4wjP0qCeTC3lbNVDGCg9aLj3146Qz8YquNF+tMMITH9I/8VwNat&#10;QfWS9Tn0JZqVUMDDc2wllqFhPiKLoP+D0TbcSbGx4I0oDWIYeXgnuNQTCQ6yF6lOmtFGkACMwUJd&#10;I3bMgagVQWtHzXL04P/Q12iGiA6tOggj/zZM3dU0id1oFU3cNPYT1w/S23TqR2m0WNmEM636nrfs&#10;X8g3HJYTuNPqnHrHgGp4D29LNW9mTnKYYjR7a1odJg2ab1u7/Tct3iYnPEUSvrqVDtf4gYZ3D71r&#10;eE/Cl5vTtZY6vs1d/w0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CcPodnbAAAA&#10;AwEAAA8AAABkcnMvZG93bnJldi54bWxMj0FrwkAQhe8F/8MyQm91E4u1xmxExPYkBbVQvI3ZMQlm&#10;Z0N2TeK/77aX9jLweI/3vklXg6lFR62rLCuIJxEI4tzqigsFn8e3p1cQziNrrC2Tgjs5WGWjhxQT&#10;bXveU3fwhQgl7BJUUHrfJFK6vCSDbmIb4uBdbGvQB9kWUrfYh3JTy2kUvUiDFYeFEhvalJRfDzej&#10;4L3Hfv0cb7vd9bK5n46zj69dTEo9jof1EoSnwf+F4Qc/oEMWmM72xtqJWkF4xP/e4C3ixRzEWcF8&#10;BjJL5X/27BsAAP//AwBQSwMECgAAAAAAAAAhANxMRbuEAAAAhAAAABQAAABkcnMvbWVkaWEvaW1h&#10;Z2UxLnBuZ4lQTkcNChoKAAAADUlIRFIAAAO8AAAABAgDAAAAmuzDgAAAAANQTFRF/wAAGeIJNwAA&#10;AAFiS0dEAIgFHUgAAAAJcEhZcwAADsQAAA7EAZUrDhsAAAAaSURBVEiJ7cEBDQAAAMKg909tDwcU&#10;AAAAfBoO9AABDxPcYgAAAABJRU5ErkJgglBLAQItABQABgAIAAAAIQCxgme2CgEAABMCAAATAAAA&#10;AAAAAAAAAAAAAAAAAABbQ29udGVudF9UeXBlc10ueG1sUEsBAi0AFAAGAAgAAAAhADj9If/WAAAA&#10;lAEAAAsAAAAAAAAAAAAAAAAAOwEAAF9yZWxzLy5yZWxzUEsBAi0AFAAGAAgAAAAhAObScXsHBQAA&#10;FQ4AAA4AAAAAAAAAAAAAAAAAOgIAAGRycy9lMm9Eb2MueG1sUEsBAi0AFAAGAAgAAAAhAKomDr68&#10;AAAAIQEAABkAAAAAAAAAAAAAAAAAbQcAAGRycy9fcmVscy9lMm9Eb2MueG1sLnJlbHNQSwECLQAU&#10;AAYACAAAACEAJw+h2dsAAAADAQAADwAAAAAAAAAAAAAAAABgCAAAZHJzL2Rvd25yZXYueG1sUEsB&#10;Ai0ACgAAAAAAAAAhANxMRbuEAAAAhAAAABQAAAAAAAAAAAAAAAAAaAkAAGRycy9tZWRpYS9pbWFn&#10;ZTEucG5nUEsFBgAAAAAGAAYAfAEAAB4KAAAAAA==&#10;">
                <v:group id="Group 3" o:spid="_x0000_s1027" style="position:absolute;left:8;top:66;width:9180;height:2" coordorigin="8,66" coordsize="9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8" style="position:absolute;left:8;top:66;width:9180;height:2;visibility:visible;mso-wrap-style:square;v-text-anchor:top" coordsize="9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FysxAAAANoAAAAPAAAAZHJzL2Rvd25yZXYueG1sRI9PawIx&#10;FMTvQr9DeAVvmlRFymoUqS0IHvzTovT22Dx3t25elk1c129vBKHHYWZ+w0znrS1FQ7UvHGt46ysQ&#10;xKkzBWcafr6/eu8gfEA2WDomDTfyMJ+9dKaYGHflHTX7kIkIYZ+ghjyEKpHSpzlZ9H1XEUfv5GqL&#10;Ico6k6bGa4TbUg6UGkuLBceFHCv6yCk97y9Ww3m9Pf0tP1N1rA72pkaHze/CNVp3X9vFBESgNvyH&#10;n+2V0TCEx5V4A+TsDgAA//8DAFBLAQItABQABgAIAAAAIQDb4fbL7gAAAIUBAAATAAAAAAAAAAAA&#10;AAAAAAAAAABbQ29udGVudF9UeXBlc10ueG1sUEsBAi0AFAAGAAgAAAAhAFr0LFu/AAAAFQEAAAsA&#10;AAAAAAAAAAAAAAAAHwEAAF9yZWxzLy5yZWxzUEsBAi0AFAAGAAgAAAAhAAeoXKzEAAAA2gAAAA8A&#10;AAAAAAAAAAAAAAAABwIAAGRycy9kb3ducmV2LnhtbFBLBQYAAAAAAwADALcAAAD4AgAAAAA=&#10;" path="m,l9180,e" filled="f" strokeweight=".82pt">
                    <v:path arrowok="t" o:connecttype="custom" o:connectlocs="0,0;9180,0" o:connectangles="0,0"/>
                  </v:shape>
                  <v:shape id="Picture 4" o:spid="_x0000_s1029" type="#_x0000_t75" style="position:absolute;left:8;width:9178;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yDvQAAANoAAAAPAAAAZHJzL2Rvd25yZXYueG1sRI/BCsIw&#10;EETvgv8QVvAimioiUo0igiAehFY/YGnWttpsShNr/XsjCB6HmXnDrLedqURLjSstK5hOIhDEmdUl&#10;5wqul8N4CcJ5ZI2VZVLwJgfbTb+3xljbFyfUpj4XAcIuRgWF93UspcsKMugmtiYO3s02Bn2QTS51&#10;g68AN5WcRdFCGiw5LBRY076g7JE+jYLkliLiJbm2LY4Op3t6PhrzVGo46HYrEJ46/w//2ketYA7f&#10;K+EGyM0HAAD//wMAUEsBAi0AFAAGAAgAAAAhANvh9svuAAAAhQEAABMAAAAAAAAAAAAAAAAAAAAA&#10;AFtDb250ZW50X1R5cGVzXS54bWxQSwECLQAUAAYACAAAACEAWvQsW78AAAAVAQAACwAAAAAAAAAA&#10;AAAAAAAfAQAAX3JlbHMvLnJlbHNQSwECLQAUAAYACAAAACEAX7P8g70AAADaAAAADwAAAAAAAAAA&#10;AAAAAAAHAgAAZHJzL2Rvd25yZXYueG1sUEsFBgAAAAADAAMAtwAAAPECAAAAAA==&#10;">
                    <v:imagedata r:id="rId6" o:title=""/>
                  </v:shape>
                </v:group>
                <w10:anchorlock/>
              </v:group>
            </w:pict>
          </mc:Fallback>
        </mc:AlternateContent>
      </w:r>
    </w:p>
    <w:p w:rsidR="0008478C" w:rsidRDefault="0008478C">
      <w:pPr>
        <w:spacing w:line="70" w:lineRule="atLeast"/>
        <w:ind w:left="111"/>
        <w:rPr>
          <w:rFonts w:ascii="Calibri" w:eastAsia="Calibri" w:hAnsi="Calibri" w:cs="Calibri"/>
          <w:sz w:val="7"/>
          <w:szCs w:val="7"/>
        </w:rPr>
      </w:pPr>
    </w:p>
    <w:p w:rsidR="0008478C" w:rsidRDefault="0008478C">
      <w:pPr>
        <w:spacing w:line="70" w:lineRule="atLeast"/>
        <w:ind w:left="111"/>
        <w:rPr>
          <w:rFonts w:ascii="Calibri" w:eastAsia="Calibri" w:hAnsi="Calibri" w:cs="Calibri"/>
          <w:sz w:val="7"/>
          <w:szCs w:val="7"/>
        </w:rPr>
      </w:pPr>
    </w:p>
    <w:p w:rsidR="0008478C" w:rsidRDefault="0008478C">
      <w:pPr>
        <w:spacing w:line="70" w:lineRule="atLeast"/>
        <w:ind w:left="111"/>
        <w:rPr>
          <w:rFonts w:ascii="Calibri" w:eastAsia="Calibri" w:hAnsi="Calibri" w:cs="Calibri"/>
        </w:rPr>
      </w:pPr>
    </w:p>
    <w:p w:rsidR="0008478C" w:rsidRPr="0008478C" w:rsidRDefault="0008478C" w:rsidP="0008478C">
      <w:pPr>
        <w:spacing w:line="70" w:lineRule="atLeast"/>
        <w:ind w:left="111"/>
        <w:rPr>
          <w:rFonts w:ascii="Calibri" w:eastAsia="Calibri" w:hAnsi="Calibri" w:cs="Calibri"/>
        </w:rPr>
      </w:pPr>
      <w:r w:rsidRPr="000C59AC">
        <w:rPr>
          <w:rFonts w:ascii="Calibri" w:eastAsia="Calibri" w:hAnsi="Calibri" w:cs="Calibri"/>
          <w:b/>
          <w:u w:val="single"/>
        </w:rPr>
        <w:t>ICHAT:</w:t>
      </w:r>
      <w:r>
        <w:rPr>
          <w:rFonts w:ascii="Calibri" w:eastAsia="Calibri" w:hAnsi="Calibri" w:cs="Calibri"/>
        </w:rPr>
        <w:t xml:space="preserve"> </w:t>
      </w:r>
      <w:r w:rsidRPr="0008478C">
        <w:rPr>
          <w:rFonts w:ascii="Calibri" w:eastAsia="Calibri" w:hAnsi="Calibri" w:cs="Calibri"/>
        </w:rPr>
        <w:t xml:space="preserve">The Internet Criminal History Access Tool (ICHAT) allows the search of public criminal history record information maintained by the Michigan State Police, Criminal Justice Information Center.  All felonies and serious misdemeanors that are punishable by over 93 days are </w:t>
      </w:r>
      <w:r w:rsidR="00660B6C">
        <w:rPr>
          <w:rFonts w:ascii="Calibri" w:eastAsia="Calibri" w:hAnsi="Calibri" w:cs="Calibri"/>
        </w:rPr>
        <w:t>required to be reported to the S</w:t>
      </w:r>
      <w:r w:rsidRPr="0008478C">
        <w:rPr>
          <w:rFonts w:ascii="Calibri" w:eastAsia="Calibri" w:hAnsi="Calibri" w:cs="Calibri"/>
        </w:rPr>
        <w:t>tate repository by law enforcement agencies, prosecutors, and courts in all 83 Michigan counties.</w:t>
      </w:r>
    </w:p>
    <w:p w:rsidR="0008478C" w:rsidRPr="0008478C" w:rsidRDefault="0008478C" w:rsidP="0008478C">
      <w:pPr>
        <w:spacing w:line="70" w:lineRule="atLeast"/>
        <w:ind w:left="111"/>
        <w:rPr>
          <w:rFonts w:ascii="Calibri" w:eastAsia="Calibri" w:hAnsi="Calibri" w:cs="Calibri"/>
        </w:rPr>
      </w:pPr>
    </w:p>
    <w:p w:rsidR="0008478C" w:rsidRDefault="0008478C" w:rsidP="0008478C">
      <w:pPr>
        <w:spacing w:line="70" w:lineRule="atLeast"/>
        <w:ind w:left="111"/>
        <w:rPr>
          <w:rFonts w:ascii="Calibri" w:eastAsia="Calibri" w:hAnsi="Calibri" w:cs="Calibri"/>
        </w:rPr>
      </w:pPr>
      <w:r w:rsidRPr="0008478C">
        <w:rPr>
          <w:rFonts w:ascii="Calibri" w:eastAsia="Calibri" w:hAnsi="Calibri" w:cs="Calibri"/>
        </w:rPr>
        <w:t xml:space="preserve">Suppressed records and warrant information are not available through ICHAT.  Also not included are federal records, tribal records, traffic records, juvenile records, local misdemeanors, cases closed without convictions, and criminal history from other states.  </w:t>
      </w:r>
    </w:p>
    <w:p w:rsidR="00E77B11" w:rsidRDefault="00E77B11" w:rsidP="0008478C">
      <w:pPr>
        <w:spacing w:line="70" w:lineRule="atLeast"/>
        <w:ind w:left="111"/>
        <w:rPr>
          <w:rFonts w:ascii="Calibri" w:eastAsia="Calibri" w:hAnsi="Calibri" w:cs="Calibri"/>
        </w:rPr>
      </w:pPr>
    </w:p>
    <w:p w:rsidR="0008478C" w:rsidRDefault="0008478C" w:rsidP="0008478C">
      <w:pPr>
        <w:spacing w:line="70" w:lineRule="atLeast"/>
        <w:ind w:left="111"/>
        <w:rPr>
          <w:rFonts w:ascii="Calibri" w:eastAsia="Calibri" w:hAnsi="Calibri" w:cs="Calibri"/>
          <w:b/>
          <w:i/>
        </w:rPr>
      </w:pPr>
      <w:r>
        <w:rPr>
          <w:rFonts w:ascii="Calibri" w:eastAsia="Calibri" w:hAnsi="Calibri" w:cs="Calibri"/>
        </w:rPr>
        <w:t>Because ICHAT only provides information up to the time of the request</w:t>
      </w:r>
      <w:r w:rsidR="006B7D51">
        <w:rPr>
          <w:rFonts w:ascii="Calibri" w:eastAsia="Calibri" w:hAnsi="Calibri" w:cs="Calibri"/>
        </w:rPr>
        <w:t>,</w:t>
      </w:r>
      <w:r>
        <w:rPr>
          <w:rFonts w:ascii="Calibri" w:eastAsia="Calibri" w:hAnsi="Calibri" w:cs="Calibri"/>
        </w:rPr>
        <w:t xml:space="preserve"> ICHATs should be </w:t>
      </w:r>
      <w:r w:rsidR="00D767BB">
        <w:rPr>
          <w:rFonts w:ascii="Calibri" w:eastAsia="Calibri" w:hAnsi="Calibri" w:cs="Calibri"/>
        </w:rPr>
        <w:t>processed</w:t>
      </w:r>
      <w:r>
        <w:rPr>
          <w:rFonts w:ascii="Calibri" w:eastAsia="Calibri" w:hAnsi="Calibri" w:cs="Calibri"/>
        </w:rPr>
        <w:t xml:space="preserve"> as close to the date and</w:t>
      </w:r>
      <w:r w:rsidR="006B7D51">
        <w:rPr>
          <w:rFonts w:ascii="Calibri" w:eastAsia="Calibri" w:hAnsi="Calibri" w:cs="Calibri"/>
        </w:rPr>
        <w:t>/</w:t>
      </w:r>
      <w:r>
        <w:rPr>
          <w:rFonts w:ascii="Calibri" w:eastAsia="Calibri" w:hAnsi="Calibri" w:cs="Calibri"/>
        </w:rPr>
        <w:t>or time of the event</w:t>
      </w:r>
      <w:r w:rsidR="006B7D51">
        <w:rPr>
          <w:rFonts w:ascii="Calibri" w:eastAsia="Calibri" w:hAnsi="Calibri" w:cs="Calibri"/>
        </w:rPr>
        <w:t xml:space="preserve"> as possible</w:t>
      </w:r>
      <w:r>
        <w:rPr>
          <w:rFonts w:ascii="Calibri" w:eastAsia="Calibri" w:hAnsi="Calibri" w:cs="Calibri"/>
        </w:rPr>
        <w:t>.  Use reasonable judgement to determine if the time per</w:t>
      </w:r>
      <w:r w:rsidR="00A318DA">
        <w:rPr>
          <w:rFonts w:ascii="Calibri" w:eastAsia="Calibri" w:hAnsi="Calibri" w:cs="Calibri"/>
        </w:rPr>
        <w:t>iod since the last ICHAT was processed</w:t>
      </w:r>
      <w:r>
        <w:rPr>
          <w:rFonts w:ascii="Calibri" w:eastAsia="Calibri" w:hAnsi="Calibri" w:cs="Calibri"/>
        </w:rPr>
        <w:t xml:space="preserve"> is sufficient</w:t>
      </w:r>
      <w:r w:rsidRPr="0008478C">
        <w:rPr>
          <w:rFonts w:ascii="Calibri" w:eastAsia="Calibri" w:hAnsi="Calibri" w:cs="Calibri"/>
          <w:b/>
          <w:i/>
        </w:rPr>
        <w:t xml:space="preserve">.  </w:t>
      </w:r>
      <w:r w:rsidR="005B1BC0">
        <w:rPr>
          <w:rFonts w:ascii="Calibri" w:eastAsia="Calibri" w:hAnsi="Calibri" w:cs="Calibri"/>
          <w:b/>
          <w:i/>
        </w:rPr>
        <w:t>ICHATS are required to be run annually at a minimum</w:t>
      </w:r>
      <w:r w:rsidRPr="0008478C">
        <w:rPr>
          <w:rFonts w:ascii="Calibri" w:eastAsia="Calibri" w:hAnsi="Calibri" w:cs="Calibri"/>
          <w:b/>
          <w:i/>
        </w:rPr>
        <w:t>.</w:t>
      </w:r>
    </w:p>
    <w:p w:rsidR="0008478C" w:rsidRDefault="0008478C" w:rsidP="0008478C">
      <w:pPr>
        <w:spacing w:line="70" w:lineRule="atLeast"/>
        <w:ind w:left="111"/>
        <w:rPr>
          <w:rFonts w:ascii="Calibri" w:eastAsia="Calibri" w:hAnsi="Calibri" w:cs="Calibri"/>
          <w:b/>
          <w:i/>
        </w:rPr>
      </w:pPr>
    </w:p>
    <w:p w:rsidR="0008478C" w:rsidRDefault="000C59AC" w:rsidP="0008478C">
      <w:pPr>
        <w:spacing w:line="70" w:lineRule="atLeast"/>
        <w:ind w:left="111"/>
        <w:rPr>
          <w:rFonts w:ascii="Calibri" w:eastAsia="Calibri" w:hAnsi="Calibri" w:cs="Calibri"/>
        </w:rPr>
      </w:pPr>
      <w:r w:rsidRPr="000C59AC">
        <w:rPr>
          <w:rFonts w:ascii="Calibri" w:eastAsia="Calibri" w:hAnsi="Calibri" w:cs="Calibri"/>
          <w:b/>
          <w:u w:val="single"/>
        </w:rPr>
        <w:t>FINGERPRINT</w:t>
      </w:r>
      <w:r w:rsidR="0008478C" w:rsidRPr="000C59AC">
        <w:rPr>
          <w:rFonts w:ascii="Calibri" w:eastAsia="Calibri" w:hAnsi="Calibri" w:cs="Calibri"/>
          <w:b/>
          <w:u w:val="single"/>
        </w:rPr>
        <w:t xml:space="preserve"> (Live Scan)</w:t>
      </w:r>
      <w:r w:rsidR="00E77B11" w:rsidRPr="000C59AC">
        <w:rPr>
          <w:rFonts w:ascii="Calibri" w:eastAsia="Calibri" w:hAnsi="Calibri" w:cs="Calibri"/>
          <w:u w:val="single"/>
        </w:rPr>
        <w:t>:</w:t>
      </w:r>
      <w:r w:rsidR="00E77B11">
        <w:rPr>
          <w:rFonts w:ascii="Calibri" w:eastAsia="Calibri" w:hAnsi="Calibri" w:cs="Calibri"/>
        </w:rPr>
        <w:t xml:space="preserve"> Fingerprints are</w:t>
      </w:r>
      <w:r w:rsidR="00AB7E11">
        <w:rPr>
          <w:rFonts w:ascii="Calibri" w:eastAsia="Calibri" w:hAnsi="Calibri" w:cs="Calibri"/>
        </w:rPr>
        <w:t xml:space="preserve"> </w:t>
      </w:r>
      <w:r w:rsidR="00A318DA">
        <w:rPr>
          <w:rFonts w:ascii="Calibri" w:eastAsia="Calibri" w:hAnsi="Calibri" w:cs="Calibri"/>
        </w:rPr>
        <w:t>processed</w:t>
      </w:r>
      <w:r w:rsidR="0008478C">
        <w:rPr>
          <w:rFonts w:ascii="Calibri" w:eastAsia="Calibri" w:hAnsi="Calibri" w:cs="Calibri"/>
        </w:rPr>
        <w:t xml:space="preserve"> through the National </w:t>
      </w:r>
      <w:r w:rsidR="00E77B11">
        <w:rPr>
          <w:rFonts w:ascii="Calibri" w:eastAsia="Calibri" w:hAnsi="Calibri" w:cs="Calibri"/>
        </w:rPr>
        <w:t>R</w:t>
      </w:r>
      <w:r w:rsidR="0008478C">
        <w:rPr>
          <w:rFonts w:ascii="Calibri" w:eastAsia="Calibri" w:hAnsi="Calibri" w:cs="Calibri"/>
        </w:rPr>
        <w:t xml:space="preserve">egistry which is a part of the Department of Justice.  This process will provide results on a national level, whereas an ICHAT will only provide results of crimes </w:t>
      </w:r>
      <w:r w:rsidR="00E77B11">
        <w:rPr>
          <w:rFonts w:ascii="Calibri" w:eastAsia="Calibri" w:hAnsi="Calibri" w:cs="Calibri"/>
        </w:rPr>
        <w:t>conducted in Michigan.</w:t>
      </w:r>
      <w:r w:rsidR="0008478C">
        <w:rPr>
          <w:rFonts w:ascii="Calibri" w:eastAsia="Calibri" w:hAnsi="Calibri" w:cs="Calibri"/>
        </w:rPr>
        <w:t xml:space="preserve"> </w:t>
      </w:r>
    </w:p>
    <w:p w:rsidR="00E77B11" w:rsidRDefault="00E77B11" w:rsidP="0008478C">
      <w:pPr>
        <w:spacing w:line="70" w:lineRule="atLeast"/>
        <w:ind w:left="111"/>
        <w:rPr>
          <w:rFonts w:ascii="Calibri" w:eastAsia="Calibri" w:hAnsi="Calibri" w:cs="Calibri"/>
        </w:rPr>
      </w:pPr>
    </w:p>
    <w:p w:rsidR="00E77B11" w:rsidRPr="0008478C" w:rsidRDefault="00E77B11" w:rsidP="0008478C">
      <w:pPr>
        <w:spacing w:line="70" w:lineRule="atLeast"/>
        <w:ind w:left="111"/>
        <w:rPr>
          <w:rFonts w:ascii="Calibri" w:eastAsia="Calibri" w:hAnsi="Calibri" w:cs="Calibri"/>
        </w:rPr>
      </w:pPr>
      <w:r>
        <w:rPr>
          <w:rFonts w:ascii="Calibri" w:eastAsia="Calibri" w:hAnsi="Calibri" w:cs="Calibri"/>
        </w:rPr>
        <w:t>Once a person has been fingerprinted</w:t>
      </w:r>
      <w:r w:rsidR="00D767BB">
        <w:rPr>
          <w:rFonts w:ascii="Calibri" w:eastAsia="Calibri" w:hAnsi="Calibri" w:cs="Calibri"/>
        </w:rPr>
        <w:t>,</w:t>
      </w:r>
      <w:r>
        <w:rPr>
          <w:rFonts w:ascii="Calibri" w:eastAsia="Calibri" w:hAnsi="Calibri" w:cs="Calibri"/>
        </w:rPr>
        <w:t xml:space="preserve"> the records associated with those prints </w:t>
      </w:r>
      <w:r w:rsidR="00D767BB">
        <w:rPr>
          <w:rFonts w:ascii="Calibri" w:eastAsia="Calibri" w:hAnsi="Calibri" w:cs="Calibri"/>
        </w:rPr>
        <w:t xml:space="preserve">are only valid for that school </w:t>
      </w:r>
      <w:r>
        <w:rPr>
          <w:rFonts w:ascii="Calibri" w:eastAsia="Calibri" w:hAnsi="Calibri" w:cs="Calibri"/>
        </w:rPr>
        <w:t xml:space="preserve">year.  </w:t>
      </w:r>
      <w:r w:rsidRPr="00E77B11">
        <w:rPr>
          <w:rFonts w:ascii="Calibri" w:eastAsia="Calibri" w:hAnsi="Calibri" w:cs="Calibri"/>
          <w:b/>
          <w:i/>
        </w:rPr>
        <w:t xml:space="preserve">If the individual wishes to continue volunteering </w:t>
      </w:r>
      <w:r w:rsidR="00D767BB">
        <w:rPr>
          <w:rFonts w:ascii="Calibri" w:eastAsia="Calibri" w:hAnsi="Calibri" w:cs="Calibri"/>
          <w:b/>
          <w:i/>
        </w:rPr>
        <w:t xml:space="preserve">in future school years, </w:t>
      </w:r>
      <w:r w:rsidRPr="00E77B11">
        <w:rPr>
          <w:rFonts w:ascii="Calibri" w:eastAsia="Calibri" w:hAnsi="Calibri" w:cs="Calibri"/>
          <w:b/>
          <w:i/>
        </w:rPr>
        <w:t xml:space="preserve">an ICHAT should be </w:t>
      </w:r>
      <w:r w:rsidR="00D767BB">
        <w:rPr>
          <w:rFonts w:ascii="Calibri" w:eastAsia="Calibri" w:hAnsi="Calibri" w:cs="Calibri"/>
          <w:b/>
          <w:i/>
        </w:rPr>
        <w:t>processed each school year</w:t>
      </w:r>
      <w:r w:rsidRPr="00E77B11">
        <w:rPr>
          <w:rFonts w:ascii="Calibri" w:eastAsia="Calibri" w:hAnsi="Calibri" w:cs="Calibri"/>
          <w:b/>
          <w:i/>
        </w:rPr>
        <w:t>.</w:t>
      </w:r>
      <w:r w:rsidR="009108B4">
        <w:rPr>
          <w:rFonts w:ascii="Calibri" w:eastAsia="Calibri" w:hAnsi="Calibri" w:cs="Calibri"/>
        </w:rPr>
        <w:t xml:space="preserve"> </w:t>
      </w:r>
    </w:p>
    <w:sectPr w:rsidR="00E77B11" w:rsidRPr="0008478C" w:rsidSect="0093649F">
      <w:type w:val="continuous"/>
      <w:pgSz w:w="12240" w:h="15840"/>
      <w:pgMar w:top="1152" w:right="1339" w:bottom="274" w:left="13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AA6"/>
    <w:multiLevelType w:val="hybridMultilevel"/>
    <w:tmpl w:val="E8048C70"/>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 w15:restartNumberingAfterBreak="0">
    <w:nsid w:val="4C5F0CE8"/>
    <w:multiLevelType w:val="hybridMultilevel"/>
    <w:tmpl w:val="AA8654C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63477735"/>
    <w:multiLevelType w:val="hybridMultilevel"/>
    <w:tmpl w:val="EFA8BA78"/>
    <w:lvl w:ilvl="0" w:tplc="02C813AA">
      <w:start w:val="1"/>
      <w:numFmt w:val="bullet"/>
      <w:lvlText w:val=""/>
      <w:lvlJc w:val="left"/>
      <w:pPr>
        <w:ind w:left="840" w:hanging="361"/>
      </w:pPr>
      <w:rPr>
        <w:rFonts w:ascii="Symbol" w:eastAsia="Symbol" w:hAnsi="Symbol" w:hint="default"/>
        <w:sz w:val="22"/>
        <w:szCs w:val="22"/>
      </w:rPr>
    </w:lvl>
    <w:lvl w:ilvl="1" w:tplc="CF464A72">
      <w:start w:val="1"/>
      <w:numFmt w:val="bullet"/>
      <w:lvlText w:val="•"/>
      <w:lvlJc w:val="left"/>
      <w:pPr>
        <w:ind w:left="1714" w:hanging="361"/>
      </w:pPr>
      <w:rPr>
        <w:rFonts w:hint="default"/>
      </w:rPr>
    </w:lvl>
    <w:lvl w:ilvl="2" w:tplc="8D404AD2">
      <w:start w:val="1"/>
      <w:numFmt w:val="bullet"/>
      <w:lvlText w:val="•"/>
      <w:lvlJc w:val="left"/>
      <w:pPr>
        <w:ind w:left="2588" w:hanging="361"/>
      </w:pPr>
      <w:rPr>
        <w:rFonts w:hint="default"/>
      </w:rPr>
    </w:lvl>
    <w:lvl w:ilvl="3" w:tplc="AB50A92C">
      <w:start w:val="1"/>
      <w:numFmt w:val="bullet"/>
      <w:lvlText w:val="•"/>
      <w:lvlJc w:val="left"/>
      <w:pPr>
        <w:ind w:left="3462" w:hanging="361"/>
      </w:pPr>
      <w:rPr>
        <w:rFonts w:hint="default"/>
      </w:rPr>
    </w:lvl>
    <w:lvl w:ilvl="4" w:tplc="9306F9C8">
      <w:start w:val="1"/>
      <w:numFmt w:val="bullet"/>
      <w:lvlText w:val="•"/>
      <w:lvlJc w:val="left"/>
      <w:pPr>
        <w:ind w:left="4336" w:hanging="361"/>
      </w:pPr>
      <w:rPr>
        <w:rFonts w:hint="default"/>
      </w:rPr>
    </w:lvl>
    <w:lvl w:ilvl="5" w:tplc="31A61EC8">
      <w:start w:val="1"/>
      <w:numFmt w:val="bullet"/>
      <w:lvlText w:val="•"/>
      <w:lvlJc w:val="left"/>
      <w:pPr>
        <w:ind w:left="5210" w:hanging="361"/>
      </w:pPr>
      <w:rPr>
        <w:rFonts w:hint="default"/>
      </w:rPr>
    </w:lvl>
    <w:lvl w:ilvl="6" w:tplc="44B8C750">
      <w:start w:val="1"/>
      <w:numFmt w:val="bullet"/>
      <w:lvlText w:val="•"/>
      <w:lvlJc w:val="left"/>
      <w:pPr>
        <w:ind w:left="6084" w:hanging="361"/>
      </w:pPr>
      <w:rPr>
        <w:rFonts w:hint="default"/>
      </w:rPr>
    </w:lvl>
    <w:lvl w:ilvl="7" w:tplc="FF02A964">
      <w:start w:val="1"/>
      <w:numFmt w:val="bullet"/>
      <w:lvlText w:val="•"/>
      <w:lvlJc w:val="left"/>
      <w:pPr>
        <w:ind w:left="6958" w:hanging="361"/>
      </w:pPr>
      <w:rPr>
        <w:rFonts w:hint="default"/>
      </w:rPr>
    </w:lvl>
    <w:lvl w:ilvl="8" w:tplc="DD8035D2">
      <w:start w:val="1"/>
      <w:numFmt w:val="bullet"/>
      <w:lvlText w:val="•"/>
      <w:lvlJc w:val="left"/>
      <w:pPr>
        <w:ind w:left="7832" w:hanging="36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65F"/>
    <w:rsid w:val="0008478C"/>
    <w:rsid w:val="000C59AC"/>
    <w:rsid w:val="0033103F"/>
    <w:rsid w:val="005B1BC0"/>
    <w:rsid w:val="00660B6C"/>
    <w:rsid w:val="006B7D51"/>
    <w:rsid w:val="007C712E"/>
    <w:rsid w:val="009108B4"/>
    <w:rsid w:val="0093649F"/>
    <w:rsid w:val="00A318DA"/>
    <w:rsid w:val="00AB7E11"/>
    <w:rsid w:val="00BA7163"/>
    <w:rsid w:val="00C1265F"/>
    <w:rsid w:val="00D767BB"/>
    <w:rsid w:val="00E77B11"/>
    <w:rsid w:val="00EB6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838C7"/>
  <w15:docId w15:val="{6E5E3FB6-B3AA-429A-9CDE-665E24E3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6"/>
      <w:ind w:left="3862"/>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84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7E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E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Lake Orion Schools</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Arnett</dc:creator>
  <cp:lastModifiedBy>Julie Olko</cp:lastModifiedBy>
  <cp:revision>10</cp:revision>
  <cp:lastPrinted>2017-09-11T14:35:00Z</cp:lastPrinted>
  <dcterms:created xsi:type="dcterms:W3CDTF">2017-09-12T14:30:00Z</dcterms:created>
  <dcterms:modified xsi:type="dcterms:W3CDTF">2017-09-12T14:50:00Z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2016-09-14T00:00:00Z</vt:filetime>
  </property>
  <property fmtid="{D5CDD505-2E9C-101B-9397-08002B2CF9AE}" pid="3" name="LastSaved">
    <vt:filetime>2017-09-11T00:00:00Z</vt:filetime>
  </property>
</Properties>
</file>